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9ED" w:rsidRDefault="00A52CB0" w:rsidP="002179ED">
      <w:pPr>
        <w:autoSpaceDE w:val="0"/>
        <w:autoSpaceDN w:val="0"/>
        <w:adjustRightInd w:val="0"/>
        <w:spacing w:line="240" w:lineRule="auto"/>
        <w:ind w:left="720" w:firstLine="720"/>
        <w:jc w:val="center"/>
        <w:rPr>
          <w:rFonts w:ascii="Arial" w:hAnsi="Arial" w:cs="Arial"/>
          <w:b/>
          <w:bCs/>
          <w:sz w:val="24"/>
          <w:szCs w:val="24"/>
          <w:u w:val="single"/>
        </w:rPr>
      </w:pPr>
      <w:r w:rsidRPr="00A52CB0">
        <w:rPr>
          <w:rFonts w:ascii="Arial" w:hAnsi="Arial" w:cs="Arial"/>
          <w:b/>
          <w:bCs/>
          <w:noProof/>
          <w:sz w:val="24"/>
          <w:szCs w:val="24"/>
          <w:lang w:eastAsia="it-IT"/>
        </w:rPr>
        <mc:AlternateContent>
          <mc:Choice Requires="wps">
            <w:drawing>
              <wp:anchor distT="0" distB="0" distL="89535" distR="89535" simplePos="0" relativeHeight="251659264" behindDoc="0" locked="0" layoutInCell="1" allowOverlap="1" wp14:anchorId="0F92A332" wp14:editId="078B6D84">
                <wp:simplePos x="0" y="0"/>
                <wp:positionH relativeFrom="page">
                  <wp:posOffset>409575</wp:posOffset>
                </wp:positionH>
                <wp:positionV relativeFrom="paragraph">
                  <wp:posOffset>-187960</wp:posOffset>
                </wp:positionV>
                <wp:extent cx="6806565" cy="2447925"/>
                <wp:effectExtent l="0" t="0" r="13335" b="28575"/>
                <wp:wrapSquare wrapText="largest"/>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6565" cy="2447925"/>
                        </a:xfrm>
                        <a:prstGeom prst="rect">
                          <a:avLst/>
                        </a:prstGeom>
                        <a:solidFill>
                          <a:srgbClr val="FFFFFF">
                            <a:alpha val="0"/>
                          </a:srgbClr>
                        </a:solidFill>
                        <a:ln w="6350">
                          <a:solidFill>
                            <a:srgbClr val="000000"/>
                          </a:solidFill>
                          <a:miter lim="800000"/>
                          <a:headEnd/>
                          <a:tailEnd/>
                        </a:ln>
                      </wps:spPr>
                      <wps:txbx>
                        <w:txbxContent>
                          <w:p w:rsidR="00A52CB0" w:rsidRDefault="00A52CB0" w:rsidP="00A52CB0">
                            <w:pPr>
                              <w:jc w:val="center"/>
                              <w:rPr>
                                <w:rFonts w:ascii="Arial" w:hAnsi="Arial" w:cs="Arial"/>
                                <w:i/>
                                <w:iCs/>
                              </w:rPr>
                            </w:pPr>
                            <w:r>
                              <w:rPr>
                                <w:rFonts w:ascii="Verdana" w:hAnsi="Verdana"/>
                                <w:noProof/>
                                <w:lang w:eastAsia="it-IT"/>
                              </w:rPr>
                              <w:drawing>
                                <wp:inline distT="0" distB="0" distL="0" distR="0" wp14:anchorId="1E4ADDFD" wp14:editId="39330063">
                                  <wp:extent cx="409575" cy="476250"/>
                                  <wp:effectExtent l="19050" t="0" r="9525" b="0"/>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5"/>
                                          <a:srcRect/>
                                          <a:stretch>
                                            <a:fillRect/>
                                          </a:stretch>
                                        </pic:blipFill>
                                        <pic:spPr bwMode="auto">
                                          <a:xfrm>
                                            <a:off x="0" y="0"/>
                                            <a:ext cx="409575" cy="476250"/>
                                          </a:xfrm>
                                          <a:prstGeom prst="rect">
                                            <a:avLst/>
                                          </a:prstGeom>
                                          <a:solidFill>
                                            <a:srgbClr val="FFFFFF">
                                              <a:alpha val="0"/>
                                            </a:srgbClr>
                                          </a:solidFill>
                                          <a:ln w="9525">
                                            <a:noFill/>
                                            <a:miter lim="800000"/>
                                            <a:headEnd/>
                                            <a:tailEnd/>
                                          </a:ln>
                                        </pic:spPr>
                                      </pic:pic>
                                    </a:graphicData>
                                  </a:graphic>
                                </wp:inline>
                              </w:drawing>
                            </w:r>
                          </w:p>
                          <w:p w:rsidR="00A52CB0" w:rsidRPr="00A61197" w:rsidRDefault="00A52CB0" w:rsidP="00E00C80">
                            <w:pPr>
                              <w:spacing w:line="240" w:lineRule="auto"/>
                              <w:jc w:val="center"/>
                              <w:rPr>
                                <w:rFonts w:ascii="Arial" w:hAnsi="Arial" w:cs="Arial"/>
                                <w:i/>
                                <w:iCs/>
                              </w:rPr>
                            </w:pPr>
                            <w:r w:rsidRPr="00A61197">
                              <w:rPr>
                                <w:rFonts w:ascii="Arial" w:hAnsi="Arial" w:cs="Arial"/>
                                <w:i/>
                                <w:iCs/>
                              </w:rPr>
                              <w:t>Ministero della Pubblica Istruzione</w:t>
                            </w:r>
                          </w:p>
                          <w:p w:rsidR="00A52CB0" w:rsidRPr="00A61197" w:rsidRDefault="00A52CB0" w:rsidP="00E00C80">
                            <w:pPr>
                              <w:spacing w:line="240" w:lineRule="auto"/>
                              <w:jc w:val="center"/>
                              <w:rPr>
                                <w:rFonts w:ascii="Arial" w:hAnsi="Arial" w:cs="Arial"/>
                                <w:b/>
                              </w:rPr>
                            </w:pPr>
                            <w:r w:rsidRPr="00A61197">
                              <w:rPr>
                                <w:rFonts w:ascii="Arial" w:hAnsi="Arial" w:cs="Arial"/>
                                <w:b/>
                              </w:rPr>
                              <w:t>ISTITUTO COMPRENSIVO 1 - MODENA</w:t>
                            </w:r>
                          </w:p>
                          <w:p w:rsidR="00A52CB0" w:rsidRPr="00A61197" w:rsidRDefault="00A52CB0" w:rsidP="00E00C80">
                            <w:pPr>
                              <w:spacing w:line="240" w:lineRule="auto"/>
                              <w:jc w:val="center"/>
                              <w:rPr>
                                <w:rFonts w:ascii="Arial" w:hAnsi="Arial" w:cs="Arial"/>
                              </w:rPr>
                            </w:pPr>
                            <w:r w:rsidRPr="00A61197">
                              <w:rPr>
                                <w:rFonts w:ascii="Arial" w:hAnsi="Arial" w:cs="Arial"/>
                              </w:rPr>
                              <w:t xml:space="preserve">Via Amundsen, 80 - 41123 Modena </w:t>
                            </w:r>
                          </w:p>
                          <w:p w:rsidR="00A52CB0" w:rsidRPr="00A61197" w:rsidRDefault="00A52CB0" w:rsidP="00E00C80">
                            <w:pPr>
                              <w:spacing w:line="240" w:lineRule="auto"/>
                              <w:jc w:val="center"/>
                              <w:rPr>
                                <w:rFonts w:ascii="Arial" w:hAnsi="Arial" w:cs="Arial"/>
                              </w:rPr>
                            </w:pPr>
                            <w:r w:rsidRPr="00A61197">
                              <w:rPr>
                                <w:rFonts w:ascii="Arial" w:hAnsi="Arial" w:cs="Arial"/>
                              </w:rPr>
                              <w:t xml:space="preserve">  Tel.  059/331373oppure 059/821245 </w:t>
                            </w:r>
                            <w:r w:rsidR="00A61197">
                              <w:rPr>
                                <w:rFonts w:ascii="Arial" w:hAnsi="Arial" w:cs="Arial"/>
                              </w:rPr>
                              <w:t xml:space="preserve">- </w:t>
                            </w:r>
                            <w:proofErr w:type="gramStart"/>
                            <w:r w:rsidRPr="00A61197">
                              <w:rPr>
                                <w:rFonts w:ascii="Arial" w:hAnsi="Arial" w:cs="Arial"/>
                              </w:rPr>
                              <w:t>Fax  059</w:t>
                            </w:r>
                            <w:proofErr w:type="gramEnd"/>
                            <w:r w:rsidRPr="00A61197">
                              <w:rPr>
                                <w:rFonts w:ascii="Arial" w:hAnsi="Arial" w:cs="Arial"/>
                              </w:rPr>
                              <w:t>/824135</w:t>
                            </w:r>
                          </w:p>
                          <w:p w:rsidR="00A52CB0" w:rsidRPr="00A61197" w:rsidRDefault="00A52CB0" w:rsidP="00E00C80">
                            <w:pPr>
                              <w:spacing w:line="240" w:lineRule="auto"/>
                              <w:jc w:val="center"/>
                              <w:rPr>
                                <w:rFonts w:ascii="Arial" w:hAnsi="Arial" w:cs="Arial"/>
                                <w:b/>
                              </w:rPr>
                            </w:pPr>
                            <w:r w:rsidRPr="00A61197">
                              <w:rPr>
                                <w:rFonts w:ascii="Arial" w:hAnsi="Arial" w:cs="Arial"/>
                              </w:rPr>
                              <w:t>SITO UFFICIALE: www.ic1modena.it</w:t>
                            </w:r>
                          </w:p>
                          <w:p w:rsidR="00A52CB0" w:rsidRPr="00A61197" w:rsidRDefault="00A61197" w:rsidP="00E00C80">
                            <w:pPr>
                              <w:spacing w:line="240" w:lineRule="auto"/>
                              <w:jc w:val="center"/>
                              <w:rPr>
                                <w:rFonts w:ascii="Arial" w:hAnsi="Arial" w:cs="Arial"/>
                                <w:b/>
                              </w:rPr>
                            </w:pPr>
                            <w:proofErr w:type="spellStart"/>
                            <w:proofErr w:type="gramStart"/>
                            <w:r>
                              <w:rPr>
                                <w:rFonts w:ascii="Arial" w:hAnsi="Arial" w:cs="Arial"/>
                                <w:b/>
                              </w:rPr>
                              <w:t>e</w:t>
                            </w:r>
                            <w:proofErr w:type="gramEnd"/>
                            <w:r>
                              <w:rPr>
                                <w:rFonts w:ascii="Arial" w:hAnsi="Arial" w:cs="Arial"/>
                                <w:b/>
                              </w:rPr>
                              <w:t>_mail</w:t>
                            </w:r>
                            <w:proofErr w:type="spellEnd"/>
                            <w:r w:rsidR="00A52CB0" w:rsidRPr="00A61197">
                              <w:rPr>
                                <w:rFonts w:ascii="Arial" w:hAnsi="Arial" w:cs="Arial"/>
                                <w:b/>
                              </w:rPr>
                              <w:t xml:space="preserve">: </w:t>
                            </w:r>
                            <w:hyperlink r:id="rId6" w:history="1">
                              <w:r w:rsidR="00A52CB0" w:rsidRPr="00A61197">
                                <w:rPr>
                                  <w:rStyle w:val="Collegamentoipertestuale"/>
                                  <w:rFonts w:ascii="Arial" w:hAnsi="Arial" w:cs="Arial"/>
                                  <w:b/>
                                </w:rPr>
                                <w:t>moic84100v@istruzione.it</w:t>
                              </w:r>
                            </w:hyperlink>
                            <w:r>
                              <w:rPr>
                                <w:rStyle w:val="Collegamentoipertestuale"/>
                                <w:rFonts w:ascii="Arial" w:hAnsi="Arial" w:cs="Arial"/>
                                <w:b/>
                              </w:rPr>
                              <w:t xml:space="preserve"> </w:t>
                            </w:r>
                            <w:r w:rsidR="00A52CB0" w:rsidRPr="00A61197">
                              <w:rPr>
                                <w:rFonts w:ascii="Arial" w:hAnsi="Arial" w:cs="Arial"/>
                                <w:b/>
                              </w:rPr>
                              <w:t xml:space="preserve">PEC: </w:t>
                            </w:r>
                            <w:hyperlink r:id="rId7" w:history="1">
                              <w:r w:rsidR="00A52CB0" w:rsidRPr="00A61197">
                                <w:rPr>
                                  <w:rStyle w:val="Collegamentoipertestuale"/>
                                  <w:rFonts w:ascii="Arial" w:hAnsi="Arial" w:cs="Arial"/>
                                  <w:b/>
                                </w:rPr>
                                <w:t>moic84100v@pec.istruzione.it</w:t>
                              </w:r>
                            </w:hyperlink>
                          </w:p>
                          <w:p w:rsidR="00A52CB0" w:rsidRPr="00A52CB0" w:rsidRDefault="00A52CB0" w:rsidP="00A52CB0">
                            <w:pPr>
                              <w:jc w:val="center"/>
                              <w:rPr>
                                <w:rFonts w:ascii="Arial" w:hAnsi="Arial" w:cs="Arial"/>
                                <w:sz w:val="24"/>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2A332" id="_x0000_t202" coordsize="21600,21600" o:spt="202" path="m,l,21600r21600,l21600,xe">
                <v:stroke joinstyle="miter"/>
                <v:path gradientshapeok="t" o:connecttype="rect"/>
              </v:shapetype>
              <v:shape id="Casella di testo 10" o:spid="_x0000_s1026" type="#_x0000_t202" style="position:absolute;left:0;text-align:left;margin-left:32.25pt;margin-top:-14.8pt;width:535.95pt;height:192.7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" strokeweight=".5pt">
                <v:fill opacity="0"/>
                <v:textbox inset="1pt,1pt,1pt,1pt">
                  <w:txbxContent>
                    <w:p w:rsidR="00A52CB0" w:rsidRDefault="00A52CB0" w:rsidP="00A52CB0">
                      <w:pPr>
                        <w:jc w:val="center"/>
                        <w:rPr>
                          <w:rFonts w:ascii="Arial" w:hAnsi="Arial" w:cs="Arial"/>
                          <w:i/>
                          <w:iCs/>
                        </w:rPr>
                      </w:pPr>
                      <w:r>
                        <w:rPr>
                          <w:rFonts w:ascii="Verdana" w:hAnsi="Verdana"/>
                          <w:noProof/>
                          <w:lang w:eastAsia="it-IT"/>
                        </w:rPr>
                        <w:drawing>
                          <wp:inline distT="0" distB="0" distL="0" distR="0" wp14:anchorId="1E4ADDFD" wp14:editId="39330063">
                            <wp:extent cx="409575" cy="476250"/>
                            <wp:effectExtent l="19050" t="0" r="9525" b="0"/>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srcRect/>
                                    <a:stretch>
                                      <a:fillRect/>
                                    </a:stretch>
                                  </pic:blipFill>
                                  <pic:spPr bwMode="auto">
                                    <a:xfrm>
                                      <a:off x="0" y="0"/>
                                      <a:ext cx="409575" cy="476250"/>
                                    </a:xfrm>
                                    <a:prstGeom prst="rect">
                                      <a:avLst/>
                                    </a:prstGeom>
                                    <a:solidFill>
                                      <a:srgbClr val="FFFFFF">
                                        <a:alpha val="0"/>
                                      </a:srgbClr>
                                    </a:solidFill>
                                    <a:ln w="9525">
                                      <a:noFill/>
                                      <a:miter lim="800000"/>
                                      <a:headEnd/>
                                      <a:tailEnd/>
                                    </a:ln>
                                  </pic:spPr>
                                </pic:pic>
                              </a:graphicData>
                            </a:graphic>
                          </wp:inline>
                        </w:drawing>
                      </w:r>
                    </w:p>
                    <w:p w:rsidR="00A52CB0" w:rsidRPr="00A61197" w:rsidRDefault="00A52CB0" w:rsidP="00E00C80">
                      <w:pPr>
                        <w:spacing w:line="240" w:lineRule="auto"/>
                        <w:jc w:val="center"/>
                        <w:rPr>
                          <w:rFonts w:ascii="Arial" w:hAnsi="Arial" w:cs="Arial"/>
                          <w:i/>
                          <w:iCs/>
                        </w:rPr>
                      </w:pPr>
                      <w:r w:rsidRPr="00A61197">
                        <w:rPr>
                          <w:rFonts w:ascii="Arial" w:hAnsi="Arial" w:cs="Arial"/>
                          <w:i/>
                          <w:iCs/>
                        </w:rPr>
                        <w:t>Ministero della Pubblica Istruzione</w:t>
                      </w:r>
                    </w:p>
                    <w:p w:rsidR="00A52CB0" w:rsidRPr="00A61197" w:rsidRDefault="00A52CB0" w:rsidP="00E00C80">
                      <w:pPr>
                        <w:spacing w:line="240" w:lineRule="auto"/>
                        <w:jc w:val="center"/>
                        <w:rPr>
                          <w:rFonts w:ascii="Arial" w:hAnsi="Arial" w:cs="Arial"/>
                          <w:b/>
                        </w:rPr>
                      </w:pPr>
                      <w:r w:rsidRPr="00A61197">
                        <w:rPr>
                          <w:rFonts w:ascii="Arial" w:hAnsi="Arial" w:cs="Arial"/>
                          <w:b/>
                        </w:rPr>
                        <w:t>ISTITUTO COMPRENSIVO 1 - MODENA</w:t>
                      </w:r>
                    </w:p>
                    <w:p w:rsidR="00A52CB0" w:rsidRPr="00A61197" w:rsidRDefault="00A52CB0" w:rsidP="00E00C80">
                      <w:pPr>
                        <w:spacing w:line="240" w:lineRule="auto"/>
                        <w:jc w:val="center"/>
                        <w:rPr>
                          <w:rFonts w:ascii="Arial" w:hAnsi="Arial" w:cs="Arial"/>
                        </w:rPr>
                      </w:pPr>
                      <w:r w:rsidRPr="00A61197">
                        <w:rPr>
                          <w:rFonts w:ascii="Arial" w:hAnsi="Arial" w:cs="Arial"/>
                        </w:rPr>
                        <w:t xml:space="preserve">Via Amundsen, 80 - 41123 Modena </w:t>
                      </w:r>
                    </w:p>
                    <w:p w:rsidR="00A52CB0" w:rsidRPr="00A61197" w:rsidRDefault="00A52CB0" w:rsidP="00E00C80">
                      <w:pPr>
                        <w:spacing w:line="240" w:lineRule="auto"/>
                        <w:jc w:val="center"/>
                        <w:rPr>
                          <w:rFonts w:ascii="Arial" w:hAnsi="Arial" w:cs="Arial"/>
                        </w:rPr>
                      </w:pPr>
                      <w:r w:rsidRPr="00A61197">
                        <w:rPr>
                          <w:rFonts w:ascii="Arial" w:hAnsi="Arial" w:cs="Arial"/>
                        </w:rPr>
                        <w:t xml:space="preserve">  Tel.  059/331373oppure 059/821245 </w:t>
                      </w:r>
                      <w:r w:rsidR="00A61197">
                        <w:rPr>
                          <w:rFonts w:ascii="Arial" w:hAnsi="Arial" w:cs="Arial"/>
                        </w:rPr>
                        <w:t xml:space="preserve">- </w:t>
                      </w:r>
                      <w:proofErr w:type="gramStart"/>
                      <w:r w:rsidRPr="00A61197">
                        <w:rPr>
                          <w:rFonts w:ascii="Arial" w:hAnsi="Arial" w:cs="Arial"/>
                        </w:rPr>
                        <w:t>Fax  059</w:t>
                      </w:r>
                      <w:proofErr w:type="gramEnd"/>
                      <w:r w:rsidRPr="00A61197">
                        <w:rPr>
                          <w:rFonts w:ascii="Arial" w:hAnsi="Arial" w:cs="Arial"/>
                        </w:rPr>
                        <w:t>/824135</w:t>
                      </w:r>
                    </w:p>
                    <w:p w:rsidR="00A52CB0" w:rsidRPr="00A61197" w:rsidRDefault="00A52CB0" w:rsidP="00E00C80">
                      <w:pPr>
                        <w:spacing w:line="240" w:lineRule="auto"/>
                        <w:jc w:val="center"/>
                        <w:rPr>
                          <w:rFonts w:ascii="Arial" w:hAnsi="Arial" w:cs="Arial"/>
                          <w:b/>
                        </w:rPr>
                      </w:pPr>
                      <w:r w:rsidRPr="00A61197">
                        <w:rPr>
                          <w:rFonts w:ascii="Arial" w:hAnsi="Arial" w:cs="Arial"/>
                        </w:rPr>
                        <w:t>SITO UFFICIALE: www.ic1modena.it</w:t>
                      </w:r>
                    </w:p>
                    <w:p w:rsidR="00A52CB0" w:rsidRPr="00A61197" w:rsidRDefault="00A61197" w:rsidP="00E00C80">
                      <w:pPr>
                        <w:spacing w:line="240" w:lineRule="auto"/>
                        <w:jc w:val="center"/>
                        <w:rPr>
                          <w:rFonts w:ascii="Arial" w:hAnsi="Arial" w:cs="Arial"/>
                          <w:b/>
                        </w:rPr>
                      </w:pPr>
                      <w:proofErr w:type="spellStart"/>
                      <w:proofErr w:type="gramStart"/>
                      <w:r>
                        <w:rPr>
                          <w:rFonts w:ascii="Arial" w:hAnsi="Arial" w:cs="Arial"/>
                          <w:b/>
                        </w:rPr>
                        <w:t>e</w:t>
                      </w:r>
                      <w:proofErr w:type="gramEnd"/>
                      <w:r>
                        <w:rPr>
                          <w:rFonts w:ascii="Arial" w:hAnsi="Arial" w:cs="Arial"/>
                          <w:b/>
                        </w:rPr>
                        <w:t>_mail</w:t>
                      </w:r>
                      <w:proofErr w:type="spellEnd"/>
                      <w:r w:rsidR="00A52CB0" w:rsidRPr="00A61197">
                        <w:rPr>
                          <w:rFonts w:ascii="Arial" w:hAnsi="Arial" w:cs="Arial"/>
                          <w:b/>
                        </w:rPr>
                        <w:t xml:space="preserve">: </w:t>
                      </w:r>
                      <w:hyperlink r:id="rId9" w:history="1">
                        <w:r w:rsidR="00A52CB0" w:rsidRPr="00A61197">
                          <w:rPr>
                            <w:rStyle w:val="Collegamentoipertestuale"/>
                            <w:rFonts w:ascii="Arial" w:hAnsi="Arial" w:cs="Arial"/>
                            <w:b/>
                          </w:rPr>
                          <w:t>moic84100v@istruzione.it</w:t>
                        </w:r>
                      </w:hyperlink>
                      <w:r>
                        <w:rPr>
                          <w:rStyle w:val="Collegamentoipertestuale"/>
                          <w:rFonts w:ascii="Arial" w:hAnsi="Arial" w:cs="Arial"/>
                          <w:b/>
                        </w:rPr>
                        <w:t xml:space="preserve"> </w:t>
                      </w:r>
                      <w:r w:rsidR="00A52CB0" w:rsidRPr="00A61197">
                        <w:rPr>
                          <w:rFonts w:ascii="Arial" w:hAnsi="Arial" w:cs="Arial"/>
                          <w:b/>
                        </w:rPr>
                        <w:t xml:space="preserve">PEC: </w:t>
                      </w:r>
                      <w:hyperlink r:id="rId10" w:history="1">
                        <w:r w:rsidR="00A52CB0" w:rsidRPr="00A61197">
                          <w:rPr>
                            <w:rStyle w:val="Collegamentoipertestuale"/>
                            <w:rFonts w:ascii="Arial" w:hAnsi="Arial" w:cs="Arial"/>
                            <w:b/>
                          </w:rPr>
                          <w:t>moic84100v@pec.istruzione.it</w:t>
                        </w:r>
                      </w:hyperlink>
                    </w:p>
                    <w:p w:rsidR="00A52CB0" w:rsidRPr="00A52CB0" w:rsidRDefault="00A52CB0" w:rsidP="00A52CB0">
                      <w:pPr>
                        <w:jc w:val="center"/>
                        <w:rPr>
                          <w:rFonts w:ascii="Arial" w:hAnsi="Arial" w:cs="Arial"/>
                          <w:sz w:val="24"/>
                          <w:szCs w:val="24"/>
                        </w:rPr>
                      </w:pPr>
                    </w:p>
                  </w:txbxContent>
                </v:textbox>
                <w10:wrap type="square" side="largest" anchorx="page"/>
              </v:shape>
            </w:pict>
          </mc:Fallback>
        </mc:AlternateContent>
      </w:r>
    </w:p>
    <w:p w:rsidR="00A52CB0" w:rsidRPr="00A52CB0" w:rsidRDefault="00A52CB0" w:rsidP="002179ED">
      <w:pPr>
        <w:autoSpaceDE w:val="0"/>
        <w:autoSpaceDN w:val="0"/>
        <w:adjustRightInd w:val="0"/>
        <w:spacing w:line="240" w:lineRule="auto"/>
        <w:ind w:left="720" w:firstLine="720"/>
        <w:jc w:val="center"/>
        <w:rPr>
          <w:rFonts w:ascii="Arial" w:hAnsi="Arial" w:cs="Arial"/>
          <w:b/>
          <w:bCs/>
          <w:sz w:val="24"/>
          <w:szCs w:val="24"/>
          <w:u w:val="single"/>
        </w:rPr>
      </w:pPr>
      <w:r w:rsidRPr="00A52CB0">
        <w:rPr>
          <w:rFonts w:ascii="Arial" w:hAnsi="Arial" w:cs="Arial"/>
          <w:b/>
          <w:bCs/>
          <w:sz w:val="24"/>
          <w:szCs w:val="24"/>
          <w:u w:val="single"/>
        </w:rPr>
        <w:t>Scuola secondaria di primo grado “Cavour”</w:t>
      </w:r>
    </w:p>
    <w:p w:rsidR="00A52CB0" w:rsidRPr="00A52CB0" w:rsidRDefault="00A52CB0" w:rsidP="00A52CB0">
      <w:pPr>
        <w:autoSpaceDE w:val="0"/>
        <w:autoSpaceDN w:val="0"/>
        <w:adjustRightInd w:val="0"/>
        <w:spacing w:line="360" w:lineRule="auto"/>
        <w:ind w:left="720" w:firstLine="720"/>
        <w:jc w:val="center"/>
        <w:rPr>
          <w:rFonts w:ascii="Arial" w:hAnsi="Arial" w:cs="Arial"/>
          <w:b/>
          <w:bCs/>
          <w:sz w:val="24"/>
          <w:szCs w:val="24"/>
          <w:u w:val="single"/>
        </w:rPr>
      </w:pPr>
      <w:r w:rsidRPr="00A52CB0">
        <w:rPr>
          <w:rFonts w:ascii="Arial" w:hAnsi="Arial" w:cs="Arial"/>
          <w:b/>
          <w:bCs/>
          <w:sz w:val="24"/>
          <w:szCs w:val="24"/>
          <w:u w:val="single"/>
        </w:rPr>
        <w:t>Estratto dal REGOLAMENTO D’ISTITUTO</w:t>
      </w:r>
    </w:p>
    <w:p w:rsidR="00DB09BF" w:rsidRPr="002179ED" w:rsidRDefault="00DB09BF" w:rsidP="00DB09BF">
      <w:pPr>
        <w:autoSpaceDE w:val="0"/>
        <w:autoSpaceDN w:val="0"/>
        <w:adjustRightInd w:val="0"/>
        <w:spacing w:after="0"/>
        <w:ind w:left="360"/>
        <w:jc w:val="center"/>
        <w:rPr>
          <w:rFonts w:ascii="Arial" w:hAnsi="Arial" w:cs="Arial"/>
          <w:b/>
          <w:bCs/>
        </w:rPr>
      </w:pPr>
      <w:r w:rsidRPr="002179ED">
        <w:rPr>
          <w:rFonts w:ascii="Arial" w:hAnsi="Arial" w:cs="Arial"/>
          <w:b/>
          <w:bCs/>
        </w:rPr>
        <w:t>REGOLAMENTO RELATIVO ALL’USO DEI CELLULARI E ALTRI DISPOSITIVI</w:t>
      </w:r>
    </w:p>
    <w:p w:rsidR="00DB09BF" w:rsidRPr="00732E36" w:rsidRDefault="00DB09BF" w:rsidP="00DB09BF">
      <w:pPr>
        <w:autoSpaceDE w:val="0"/>
        <w:autoSpaceDN w:val="0"/>
        <w:adjustRightInd w:val="0"/>
        <w:spacing w:after="0"/>
        <w:rPr>
          <w:rFonts w:ascii="Arial" w:hAnsi="Arial" w:cs="Arial"/>
          <w:sz w:val="12"/>
          <w:szCs w:val="12"/>
        </w:rPr>
      </w:pPr>
    </w:p>
    <w:p w:rsidR="00DB09BF" w:rsidRPr="002179ED" w:rsidRDefault="00DB09BF" w:rsidP="00DB09BF">
      <w:pPr>
        <w:numPr>
          <w:ilvl w:val="0"/>
          <w:numId w:val="1"/>
        </w:numPr>
        <w:autoSpaceDE w:val="0"/>
        <w:autoSpaceDN w:val="0"/>
        <w:adjustRightInd w:val="0"/>
        <w:spacing w:after="0"/>
        <w:jc w:val="both"/>
        <w:rPr>
          <w:rFonts w:ascii="Arial" w:hAnsi="Arial" w:cs="Arial"/>
        </w:rPr>
      </w:pPr>
      <w:r w:rsidRPr="002179ED">
        <w:rPr>
          <w:rFonts w:ascii="Arial" w:hAnsi="Arial" w:cs="Arial"/>
        </w:rPr>
        <w:t xml:space="preserve">L'uso del cellulare e di altri dispositivi elettronici e di intrattenimento (walkman, mp3, </w:t>
      </w:r>
      <w:proofErr w:type="spellStart"/>
      <w:r w:rsidRPr="002179ED">
        <w:rPr>
          <w:rFonts w:ascii="Arial" w:hAnsi="Arial" w:cs="Arial"/>
        </w:rPr>
        <w:t>ipod</w:t>
      </w:r>
      <w:proofErr w:type="spellEnd"/>
      <w:r w:rsidRPr="002179ED">
        <w:rPr>
          <w:rFonts w:ascii="Arial" w:hAnsi="Arial" w:cs="Arial"/>
        </w:rPr>
        <w:t xml:space="preserve">, </w:t>
      </w:r>
      <w:proofErr w:type="spellStart"/>
      <w:r w:rsidRPr="002179ED">
        <w:rPr>
          <w:rFonts w:ascii="Arial" w:hAnsi="Arial" w:cs="Arial"/>
        </w:rPr>
        <w:t>ipad</w:t>
      </w:r>
      <w:proofErr w:type="spellEnd"/>
      <w:r w:rsidRPr="002179ED">
        <w:rPr>
          <w:rFonts w:ascii="Arial" w:hAnsi="Arial" w:cs="Arial"/>
        </w:rPr>
        <w:t>, notebook, fotocamera, videocamera, ecc.) rappresenta</w:t>
      </w:r>
      <w:r w:rsidR="00A52CB0" w:rsidRPr="002179ED">
        <w:rPr>
          <w:rFonts w:ascii="Arial" w:hAnsi="Arial" w:cs="Arial"/>
        </w:rPr>
        <w:t>no</w:t>
      </w:r>
      <w:r w:rsidRPr="002179ED">
        <w:rPr>
          <w:rFonts w:ascii="Arial" w:hAnsi="Arial" w:cs="Arial"/>
        </w:rPr>
        <w:t xml:space="preserve"> un elemento di distrazione sia per chi lo usa che per i compagni, oltre che una grave mancanza di rispetto per il docente. Pertanto, </w:t>
      </w:r>
      <w:r w:rsidRPr="002179ED">
        <w:rPr>
          <w:rFonts w:ascii="Arial" w:hAnsi="Arial" w:cs="Arial"/>
          <w:b/>
          <w:u w:val="single"/>
        </w:rPr>
        <w:t xml:space="preserve">il loro uso è categoricamente vietato in tutti i locali durante l’intero periodo </w:t>
      </w:r>
      <w:proofErr w:type="gramStart"/>
      <w:r w:rsidRPr="002179ED">
        <w:rPr>
          <w:rFonts w:ascii="Arial" w:hAnsi="Arial" w:cs="Arial"/>
          <w:b/>
          <w:u w:val="single"/>
        </w:rPr>
        <w:t>di  permanenza</w:t>
      </w:r>
      <w:proofErr w:type="gramEnd"/>
      <w:r w:rsidRPr="002179ED">
        <w:rPr>
          <w:rFonts w:ascii="Arial" w:hAnsi="Arial" w:cs="Arial"/>
          <w:b/>
          <w:u w:val="single"/>
        </w:rPr>
        <w:t xml:space="preserve"> nella scuola</w:t>
      </w:r>
      <w:r w:rsidRPr="002179ED">
        <w:rPr>
          <w:rFonts w:ascii="Arial" w:hAnsi="Arial" w:cs="Arial"/>
        </w:rPr>
        <w:t>, nel rispetto di quanto sancito dal DPR n. 249/1998 (Statuto delle studentesse e degli studenti). La violazione di tale divieto configura un’infrazione disciplinare rispetto alla quale la scuola è tenuta ad applicare apposite sanzioni, come da tabella allegata parte integrante del presente regolamento.</w:t>
      </w:r>
    </w:p>
    <w:p w:rsidR="00DB09BF" w:rsidRPr="002179ED" w:rsidRDefault="00DB09BF" w:rsidP="00DB09BF">
      <w:pPr>
        <w:numPr>
          <w:ilvl w:val="0"/>
          <w:numId w:val="1"/>
        </w:numPr>
        <w:autoSpaceDE w:val="0"/>
        <w:autoSpaceDN w:val="0"/>
        <w:adjustRightInd w:val="0"/>
        <w:spacing w:after="0"/>
        <w:jc w:val="both"/>
        <w:rPr>
          <w:rFonts w:ascii="Arial" w:hAnsi="Arial" w:cs="Arial"/>
        </w:rPr>
      </w:pPr>
      <w:r w:rsidRPr="002179ED">
        <w:rPr>
          <w:rFonts w:ascii="Arial" w:hAnsi="Arial" w:cs="Arial"/>
        </w:rPr>
        <w:t>Durante le ore di lezione eventuali gravi ed urgenti esigenze di comunicazione tra gli studenti e le famiglie potranno essere soddisfatte ricorrendo ai telefoni fissi della Scuola.</w:t>
      </w:r>
    </w:p>
    <w:p w:rsidR="00DB09BF" w:rsidRPr="002179ED" w:rsidRDefault="00DB09BF" w:rsidP="00DB09BF">
      <w:pPr>
        <w:numPr>
          <w:ilvl w:val="0"/>
          <w:numId w:val="1"/>
        </w:numPr>
        <w:autoSpaceDE w:val="0"/>
        <w:autoSpaceDN w:val="0"/>
        <w:adjustRightInd w:val="0"/>
        <w:spacing w:after="0"/>
        <w:jc w:val="both"/>
        <w:rPr>
          <w:rFonts w:ascii="Arial" w:hAnsi="Arial" w:cs="Arial"/>
        </w:rPr>
      </w:pPr>
      <w:r w:rsidRPr="002179ED">
        <w:rPr>
          <w:rFonts w:ascii="Arial" w:hAnsi="Arial" w:cs="Arial"/>
        </w:rPr>
        <w:t>All’interno di tutti i locali della scuola, nelle sedi utilizzate per l’attività didattica come palestre e campi di gioco</w:t>
      </w:r>
      <w:r w:rsidR="00325594" w:rsidRPr="002179ED">
        <w:rPr>
          <w:rFonts w:ascii="Arial" w:hAnsi="Arial" w:cs="Arial"/>
        </w:rPr>
        <w:t xml:space="preserve">, </w:t>
      </w:r>
      <w:r w:rsidR="008027AE">
        <w:rPr>
          <w:rFonts w:ascii="Arial" w:hAnsi="Arial" w:cs="Arial"/>
        </w:rPr>
        <w:t xml:space="preserve">nei </w:t>
      </w:r>
      <w:r w:rsidR="00325594" w:rsidRPr="002179ED">
        <w:rPr>
          <w:rFonts w:ascii="Arial" w:hAnsi="Arial" w:cs="Arial"/>
        </w:rPr>
        <w:t xml:space="preserve">laboratori e </w:t>
      </w:r>
      <w:r w:rsidR="008027AE">
        <w:rPr>
          <w:rFonts w:ascii="Arial" w:hAnsi="Arial" w:cs="Arial"/>
        </w:rPr>
        <w:t>nell’</w:t>
      </w:r>
      <w:r w:rsidR="00325594" w:rsidRPr="002179ED">
        <w:rPr>
          <w:rFonts w:ascii="Arial" w:hAnsi="Arial" w:cs="Arial"/>
        </w:rPr>
        <w:t>area cortiliva di pertinenza della scuola</w:t>
      </w:r>
      <w:r w:rsidRPr="002179ED">
        <w:rPr>
          <w:rFonts w:ascii="Arial" w:hAnsi="Arial" w:cs="Arial"/>
        </w:rPr>
        <w:t xml:space="preserve">, sono </w:t>
      </w:r>
      <w:r w:rsidR="00325594" w:rsidRPr="002179ED">
        <w:rPr>
          <w:rFonts w:ascii="Arial" w:hAnsi="Arial" w:cs="Arial"/>
        </w:rPr>
        <w:t xml:space="preserve">rigorosamente </w:t>
      </w:r>
      <w:r w:rsidRPr="002179ED">
        <w:rPr>
          <w:rFonts w:ascii="Arial" w:hAnsi="Arial" w:cs="Arial"/>
        </w:rPr>
        <w:t>vietate audio-video-riprese di ambienti e persone.</w:t>
      </w:r>
    </w:p>
    <w:p w:rsidR="00325594" w:rsidRPr="002179ED" w:rsidRDefault="00325594" w:rsidP="00DB09BF">
      <w:pPr>
        <w:numPr>
          <w:ilvl w:val="0"/>
          <w:numId w:val="1"/>
        </w:numPr>
        <w:autoSpaceDE w:val="0"/>
        <w:autoSpaceDN w:val="0"/>
        <w:adjustRightInd w:val="0"/>
        <w:spacing w:after="0"/>
        <w:jc w:val="both"/>
        <w:rPr>
          <w:rFonts w:ascii="Arial" w:hAnsi="Arial" w:cs="Arial"/>
          <w:b/>
        </w:rPr>
      </w:pPr>
      <w:r w:rsidRPr="002179ED">
        <w:rPr>
          <w:rFonts w:ascii="Arial" w:hAnsi="Arial" w:cs="Arial"/>
          <w:b/>
          <w:lang w:eastAsia="it-IT"/>
        </w:rPr>
        <w:t xml:space="preserve">E’ in ogni caso sempre vietata la divulgazione (anche via web o social network) di immagini e filmati di persone ritratte nei locali scolastici o in occasione di attività scolastiche, a ciò ostando anche il </w:t>
      </w:r>
      <w:proofErr w:type="spellStart"/>
      <w:r w:rsidRPr="002179ED">
        <w:rPr>
          <w:rFonts w:ascii="Arial" w:hAnsi="Arial" w:cs="Arial"/>
          <w:b/>
          <w:lang w:eastAsia="it-IT"/>
        </w:rPr>
        <w:t>DLvo</w:t>
      </w:r>
      <w:proofErr w:type="spellEnd"/>
      <w:r w:rsidRPr="002179ED">
        <w:rPr>
          <w:rFonts w:ascii="Arial" w:hAnsi="Arial" w:cs="Arial"/>
          <w:b/>
          <w:lang w:eastAsia="it-IT"/>
        </w:rPr>
        <w:t xml:space="preserve"> 196/2003 (Codice Privacy).</w:t>
      </w:r>
    </w:p>
    <w:p w:rsidR="00325594" w:rsidRPr="002179ED" w:rsidRDefault="00325594" w:rsidP="00DB09BF">
      <w:pPr>
        <w:numPr>
          <w:ilvl w:val="0"/>
          <w:numId w:val="1"/>
        </w:numPr>
        <w:autoSpaceDE w:val="0"/>
        <w:autoSpaceDN w:val="0"/>
        <w:adjustRightInd w:val="0"/>
        <w:spacing w:after="0"/>
        <w:jc w:val="both"/>
        <w:rPr>
          <w:rFonts w:ascii="Arial" w:hAnsi="Arial" w:cs="Arial"/>
          <w:b/>
        </w:rPr>
      </w:pPr>
      <w:r w:rsidRPr="002179ED">
        <w:rPr>
          <w:rFonts w:ascii="Arial" w:hAnsi="Arial" w:cs="Arial"/>
          <w:lang w:eastAsia="it-IT"/>
        </w:rPr>
        <w:t xml:space="preserve">Qualora il docente riscontri da parte di uno studente la violazione di questo regolamento, indipendentemente dall’utilizzo o meno dello strumento elettronico, provvederà al ritiro dello stesso ed al suo deposito presso la cassaforte dell’ufficio amministrativo. Al termine delle lezioni l’apparecchiatura elettronica sarà riconsegnata ai genitori tramite le addette di </w:t>
      </w:r>
      <w:proofErr w:type="gramStart"/>
      <w:r w:rsidRPr="002179ED">
        <w:rPr>
          <w:rFonts w:ascii="Arial" w:hAnsi="Arial" w:cs="Arial"/>
          <w:lang w:eastAsia="it-IT"/>
        </w:rPr>
        <w:t>segreteria;  in</w:t>
      </w:r>
      <w:proofErr w:type="gramEnd"/>
      <w:r w:rsidRPr="002179ED">
        <w:rPr>
          <w:rFonts w:ascii="Arial" w:hAnsi="Arial" w:cs="Arial"/>
          <w:lang w:eastAsia="it-IT"/>
        </w:rPr>
        <w:t xml:space="preserve"> caso di violazioni ulteriori rispetto alla prima, il cellulare verrà riconsegnato alla famiglia passando dall’ufficio di Presidenza.</w:t>
      </w:r>
    </w:p>
    <w:p w:rsidR="00325594" w:rsidRPr="002179ED" w:rsidRDefault="00325594" w:rsidP="00DB09BF">
      <w:pPr>
        <w:numPr>
          <w:ilvl w:val="0"/>
          <w:numId w:val="1"/>
        </w:numPr>
        <w:autoSpaceDE w:val="0"/>
        <w:autoSpaceDN w:val="0"/>
        <w:adjustRightInd w:val="0"/>
        <w:spacing w:after="0"/>
        <w:jc w:val="both"/>
        <w:rPr>
          <w:rFonts w:ascii="Arial" w:hAnsi="Arial" w:cs="Arial"/>
          <w:b/>
        </w:rPr>
      </w:pPr>
      <w:r w:rsidRPr="002179ED">
        <w:rPr>
          <w:rFonts w:ascii="Arial" w:hAnsi="Arial" w:cs="Arial"/>
          <w:lang w:eastAsia="it-IT"/>
        </w:rPr>
        <w:t>Per l’opportuna conoscenza degli studenti e di tutto il personale, all’interno di ogni classe e negli spazi comuni sarà affisso un vademecum con lo schema riassuntivo di questo regolamento (vademecum qui allegato a costituire parte integrante del regolamento) e con l’indicazione delle sanzioni.</w:t>
      </w:r>
    </w:p>
    <w:p w:rsidR="00E00C80" w:rsidRDefault="00E00C80" w:rsidP="00E00C80">
      <w:pPr>
        <w:pStyle w:val="Paragrafoelenco"/>
        <w:numPr>
          <w:ilvl w:val="0"/>
          <w:numId w:val="1"/>
        </w:numPr>
        <w:jc w:val="both"/>
        <w:rPr>
          <w:rFonts w:ascii="Arial" w:hAnsi="Arial" w:cs="Arial"/>
          <w:lang w:eastAsia="it-IT"/>
        </w:rPr>
      </w:pPr>
      <w:r w:rsidRPr="002179ED">
        <w:rPr>
          <w:rFonts w:ascii="Arial" w:hAnsi="Arial" w:cs="Arial"/>
          <w:lang w:eastAsia="it-IT"/>
        </w:rPr>
        <w:t xml:space="preserve">L’Istituzione Scolastica, in ordine a questi aspetti, si attiva per organizzare specifiche attività formative finalizzate all’apprendimento delle norme di “buon utilizzo” di telefoni cellulari e nuove tecnologie in genere. </w:t>
      </w:r>
    </w:p>
    <w:p w:rsidR="0099519C" w:rsidRPr="0099519C" w:rsidRDefault="0099519C" w:rsidP="0099519C">
      <w:pPr>
        <w:jc w:val="both"/>
        <w:rPr>
          <w:rFonts w:ascii="Arial" w:hAnsi="Arial" w:cs="Arial"/>
          <w:lang w:eastAsia="it-IT"/>
        </w:rPr>
      </w:pPr>
    </w:p>
    <w:p w:rsidR="00DB09BF" w:rsidRPr="00CC329C" w:rsidRDefault="00DB09BF" w:rsidP="00DB09BF">
      <w:pPr>
        <w:jc w:val="center"/>
        <w:rPr>
          <w:rFonts w:ascii="Arial" w:hAnsi="Arial" w:cs="Arial"/>
          <w:b/>
          <w:bCs/>
          <w:sz w:val="24"/>
          <w:szCs w:val="24"/>
          <w:u w:val="single"/>
        </w:rPr>
      </w:pPr>
      <w:r w:rsidRPr="00CC329C">
        <w:rPr>
          <w:rFonts w:ascii="Arial" w:hAnsi="Arial" w:cs="Arial"/>
          <w:b/>
          <w:bCs/>
          <w:sz w:val="24"/>
          <w:szCs w:val="24"/>
          <w:u w:val="single"/>
        </w:rPr>
        <w:lastRenderedPageBreak/>
        <w:t>TABELLA SANZIONI DISCIPLINARI</w:t>
      </w:r>
      <w:r w:rsidR="002179ED">
        <w:rPr>
          <w:rFonts w:ascii="Arial" w:hAnsi="Arial" w:cs="Arial"/>
          <w:b/>
          <w:bCs/>
          <w:sz w:val="24"/>
          <w:szCs w:val="24"/>
          <w:u w:val="single"/>
        </w:rPr>
        <w:t xml:space="preserve"> - </w:t>
      </w:r>
      <w:r w:rsidRPr="00CC329C">
        <w:rPr>
          <w:rFonts w:ascii="Arial" w:hAnsi="Arial" w:cs="Arial"/>
          <w:b/>
          <w:bCs/>
          <w:sz w:val="24"/>
          <w:szCs w:val="24"/>
          <w:u w:val="single"/>
        </w:rPr>
        <w:t>USO DEI CELLULARI E ALTRI DISPOSITIVI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6095"/>
      </w:tblGrid>
      <w:tr w:rsidR="00CC329C" w:rsidRPr="002179ED" w:rsidTr="00A61197">
        <w:tc>
          <w:tcPr>
            <w:tcW w:w="3936" w:type="dxa"/>
            <w:tcBorders>
              <w:top w:val="single" w:sz="4" w:space="0" w:color="auto"/>
              <w:left w:val="single" w:sz="4" w:space="0" w:color="auto"/>
              <w:bottom w:val="single" w:sz="4" w:space="0" w:color="auto"/>
              <w:right w:val="single" w:sz="4" w:space="0" w:color="auto"/>
            </w:tcBorders>
          </w:tcPr>
          <w:p w:rsidR="00CC329C" w:rsidRPr="002179ED" w:rsidRDefault="00CC329C" w:rsidP="00CC329C">
            <w:pPr>
              <w:jc w:val="center"/>
              <w:rPr>
                <w:rFonts w:ascii="Arial" w:hAnsi="Arial" w:cs="Arial"/>
                <w:b/>
                <w:bCs/>
              </w:rPr>
            </w:pPr>
            <w:r w:rsidRPr="002179ED">
              <w:rPr>
                <w:rFonts w:ascii="Arial" w:hAnsi="Arial" w:cs="Arial"/>
                <w:b/>
                <w:bCs/>
              </w:rPr>
              <w:t>Mancanza disciplinare</w:t>
            </w:r>
          </w:p>
        </w:tc>
        <w:tc>
          <w:tcPr>
            <w:tcW w:w="6095" w:type="dxa"/>
            <w:tcBorders>
              <w:top w:val="single" w:sz="4" w:space="0" w:color="auto"/>
              <w:left w:val="single" w:sz="4" w:space="0" w:color="auto"/>
              <w:bottom w:val="single" w:sz="4" w:space="0" w:color="auto"/>
              <w:right w:val="single" w:sz="4" w:space="0" w:color="auto"/>
            </w:tcBorders>
          </w:tcPr>
          <w:p w:rsidR="00CC329C" w:rsidRPr="002179ED" w:rsidRDefault="00CC329C" w:rsidP="00CC329C">
            <w:pPr>
              <w:jc w:val="center"/>
              <w:rPr>
                <w:rFonts w:ascii="Arial" w:hAnsi="Arial" w:cs="Arial"/>
                <w:b/>
                <w:bCs/>
              </w:rPr>
            </w:pPr>
            <w:r w:rsidRPr="002179ED">
              <w:rPr>
                <w:rFonts w:ascii="Arial" w:hAnsi="Arial" w:cs="Arial"/>
                <w:b/>
                <w:bCs/>
              </w:rPr>
              <w:t>Sanzione e procedura</w:t>
            </w:r>
          </w:p>
        </w:tc>
      </w:tr>
      <w:tr w:rsidR="00A61197" w:rsidRPr="002179ED" w:rsidTr="00A61197">
        <w:tc>
          <w:tcPr>
            <w:tcW w:w="3936" w:type="dxa"/>
            <w:vMerge w:val="restart"/>
            <w:tcBorders>
              <w:top w:val="single" w:sz="4" w:space="0" w:color="auto"/>
              <w:left w:val="single" w:sz="4" w:space="0" w:color="auto"/>
              <w:right w:val="single" w:sz="4" w:space="0" w:color="auto"/>
            </w:tcBorders>
          </w:tcPr>
          <w:p w:rsidR="00A61197" w:rsidRPr="002179ED" w:rsidRDefault="00A61197" w:rsidP="00327DE0">
            <w:pPr>
              <w:rPr>
                <w:rFonts w:ascii="Arial" w:hAnsi="Arial" w:cs="Arial"/>
              </w:rPr>
            </w:pPr>
          </w:p>
          <w:p w:rsidR="00A61197" w:rsidRPr="002179ED" w:rsidRDefault="00A61197" w:rsidP="00CC329C">
            <w:pPr>
              <w:pStyle w:val="Paragrafoelenco"/>
              <w:numPr>
                <w:ilvl w:val="0"/>
                <w:numId w:val="3"/>
              </w:numPr>
              <w:rPr>
                <w:rFonts w:ascii="Arial" w:hAnsi="Arial" w:cs="Arial"/>
              </w:rPr>
            </w:pPr>
            <w:r w:rsidRPr="002179ED">
              <w:rPr>
                <w:rFonts w:ascii="Arial" w:hAnsi="Arial" w:cs="Arial"/>
              </w:rPr>
              <w:t xml:space="preserve">Esibire, accendere o tenere acceso il telefono cellulare durante lo svolgimento delle attività didattiche e/o ricreative (intervallo, durante attività sportive o laboratoriali, negli </w:t>
            </w:r>
            <w:proofErr w:type="gramStart"/>
            <w:r w:rsidRPr="002179ED">
              <w:rPr>
                <w:rFonts w:ascii="Arial" w:hAnsi="Arial" w:cs="Arial"/>
              </w:rPr>
              <w:t>spogliatoi,…</w:t>
            </w:r>
            <w:proofErr w:type="gramEnd"/>
            <w:r w:rsidRPr="002179ED">
              <w:rPr>
                <w:rFonts w:ascii="Arial" w:hAnsi="Arial" w:cs="Arial"/>
              </w:rPr>
              <w:t>.);</w:t>
            </w:r>
          </w:p>
          <w:p w:rsidR="00A61197" w:rsidRPr="002179ED" w:rsidRDefault="00A61197" w:rsidP="00CC329C">
            <w:pPr>
              <w:rPr>
                <w:rFonts w:ascii="Arial" w:hAnsi="Arial" w:cs="Arial"/>
              </w:rPr>
            </w:pPr>
          </w:p>
          <w:p w:rsidR="00A61197" w:rsidRPr="002179ED" w:rsidRDefault="00A61197" w:rsidP="002179ED">
            <w:pPr>
              <w:pStyle w:val="Paragrafoelenco"/>
              <w:numPr>
                <w:ilvl w:val="0"/>
                <w:numId w:val="3"/>
              </w:numPr>
              <w:rPr>
                <w:rFonts w:ascii="Arial" w:hAnsi="Arial" w:cs="Arial"/>
              </w:rPr>
            </w:pPr>
            <w:r w:rsidRPr="002179ED">
              <w:rPr>
                <w:rFonts w:ascii="Arial" w:hAnsi="Arial" w:cs="Arial"/>
              </w:rPr>
              <w:t xml:space="preserve">Utilizzare dispositivi elettronici (registratori, videocamere, MP3, cellulari dotati di </w:t>
            </w:r>
            <w:proofErr w:type="gramStart"/>
            <w:r w:rsidRPr="002179ED">
              <w:rPr>
                <w:rFonts w:ascii="Arial" w:hAnsi="Arial" w:cs="Arial"/>
              </w:rPr>
              <w:t>fotocamera, ….</w:t>
            </w:r>
            <w:proofErr w:type="gramEnd"/>
            <w:r w:rsidRPr="002179ED">
              <w:rPr>
                <w:rFonts w:ascii="Arial" w:hAnsi="Arial" w:cs="Arial"/>
              </w:rPr>
              <w:t>.) durante le ore di svolgimento delle attività didattiche e/o ricreative (intervallo, durante attività sportive o laboratoriali, negli spogliatoi,….).</w:t>
            </w:r>
          </w:p>
          <w:p w:rsidR="00A61197" w:rsidRPr="002179ED" w:rsidRDefault="00A61197" w:rsidP="002179ED">
            <w:pPr>
              <w:pStyle w:val="Paragrafoelenco"/>
              <w:rPr>
                <w:rFonts w:ascii="Arial" w:hAnsi="Arial" w:cs="Arial"/>
              </w:rPr>
            </w:pPr>
          </w:p>
          <w:p w:rsidR="00A61197" w:rsidRPr="002179ED" w:rsidRDefault="00A61197" w:rsidP="002179ED">
            <w:pPr>
              <w:pStyle w:val="Paragrafoelenco"/>
              <w:numPr>
                <w:ilvl w:val="0"/>
                <w:numId w:val="3"/>
              </w:numPr>
              <w:rPr>
                <w:rFonts w:ascii="Arial" w:hAnsi="Arial" w:cs="Arial"/>
              </w:rPr>
            </w:pPr>
            <w:r w:rsidRPr="002179ED">
              <w:rPr>
                <w:rFonts w:ascii="Arial" w:hAnsi="Arial" w:cs="Arial"/>
              </w:rPr>
              <w:t>Lo studente usa il cellulare o altri dispositivi elettronici allo scopo di acquisire dati personali (immagini, suoni, filmati)</w:t>
            </w:r>
            <w:r w:rsidR="008027AE">
              <w:rPr>
                <w:rFonts w:ascii="Arial" w:hAnsi="Arial" w:cs="Arial"/>
              </w:rPr>
              <w:t>, con l’intento di diffondere le immagini registrate via social network.</w:t>
            </w: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327DE0">
            <w:pPr>
              <w:rPr>
                <w:rFonts w:ascii="Arial" w:hAnsi="Arial" w:cs="Arial"/>
                <w:b/>
              </w:rPr>
            </w:pPr>
            <w:r w:rsidRPr="002179ED">
              <w:rPr>
                <w:rFonts w:ascii="Arial" w:hAnsi="Arial" w:cs="Arial"/>
                <w:b/>
              </w:rPr>
              <w:t>L’ammonizione seguirà il seguente iter:</w:t>
            </w:r>
          </w:p>
        </w:tc>
      </w:tr>
      <w:tr w:rsidR="00A61197" w:rsidRPr="002179ED" w:rsidTr="00A61197">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CC329C">
            <w:pPr>
              <w:pStyle w:val="Paragrafoelenco"/>
              <w:numPr>
                <w:ilvl w:val="0"/>
                <w:numId w:val="2"/>
              </w:numPr>
              <w:rPr>
                <w:rFonts w:ascii="Arial" w:hAnsi="Arial" w:cs="Arial"/>
              </w:rPr>
            </w:pPr>
            <w:r w:rsidRPr="002179ED">
              <w:rPr>
                <w:rFonts w:ascii="Arial" w:hAnsi="Arial" w:cs="Arial"/>
              </w:rPr>
              <w:t>Nota sul registro elettronico (insegnante coinvolto) e sul diario.</w:t>
            </w:r>
          </w:p>
        </w:tc>
      </w:tr>
      <w:tr w:rsidR="00A61197" w:rsidRPr="002179ED" w:rsidTr="00A61197">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CC329C">
            <w:pPr>
              <w:pStyle w:val="Paragrafoelenco"/>
              <w:numPr>
                <w:ilvl w:val="0"/>
                <w:numId w:val="2"/>
              </w:numPr>
              <w:rPr>
                <w:rFonts w:ascii="Arial" w:hAnsi="Arial" w:cs="Arial"/>
              </w:rPr>
            </w:pPr>
            <w:r w:rsidRPr="002179ED">
              <w:rPr>
                <w:rFonts w:ascii="Arial" w:hAnsi="Arial" w:cs="Arial"/>
              </w:rPr>
              <w:t>Ritiro immediato del cellulare e/o del dispositivo elettronico che verrà consegnato in Segreteria con immediata cancellazione di ogni tipo di registrazione effettuata in ambito scolastico.</w:t>
            </w:r>
          </w:p>
        </w:tc>
      </w:tr>
      <w:tr w:rsidR="00A61197" w:rsidRPr="002179ED" w:rsidTr="00A61197">
        <w:trPr>
          <w:trHeight w:val="890"/>
        </w:trPr>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CC329C">
            <w:pPr>
              <w:pStyle w:val="Paragrafoelenco"/>
              <w:numPr>
                <w:ilvl w:val="0"/>
                <w:numId w:val="2"/>
              </w:numPr>
              <w:rPr>
                <w:rFonts w:ascii="Arial" w:hAnsi="Arial" w:cs="Arial"/>
              </w:rPr>
            </w:pPr>
            <w:r w:rsidRPr="002179ED">
              <w:rPr>
                <w:rFonts w:ascii="Arial" w:hAnsi="Arial" w:cs="Arial"/>
              </w:rPr>
              <w:t>Comunicazione telefonica alla famiglia (docente coinvolto).</w:t>
            </w:r>
          </w:p>
          <w:p w:rsidR="00A61197" w:rsidRPr="002179ED" w:rsidRDefault="00A61197" w:rsidP="00A61197">
            <w:pPr>
              <w:pStyle w:val="Paragrafoelenco"/>
              <w:rPr>
                <w:rFonts w:ascii="Arial" w:hAnsi="Arial" w:cs="Arial"/>
              </w:rPr>
            </w:pPr>
          </w:p>
        </w:tc>
      </w:tr>
      <w:tr w:rsidR="00A61197" w:rsidRPr="002179ED" w:rsidTr="00A61197">
        <w:trPr>
          <w:trHeight w:val="690"/>
        </w:trPr>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CC329C">
            <w:pPr>
              <w:pStyle w:val="Paragrafoelenco"/>
              <w:numPr>
                <w:ilvl w:val="0"/>
                <w:numId w:val="2"/>
              </w:numPr>
              <w:rPr>
                <w:rFonts w:ascii="Arial" w:hAnsi="Arial" w:cs="Arial"/>
              </w:rPr>
            </w:pPr>
            <w:r w:rsidRPr="002179ED">
              <w:rPr>
                <w:rFonts w:ascii="Arial" w:hAnsi="Arial" w:cs="Arial"/>
              </w:rPr>
              <w:t>Riconsegna del telefono e/o del dispositivo elettronico alla famiglia negli orari di Segreteria.</w:t>
            </w:r>
          </w:p>
          <w:p w:rsidR="00A61197" w:rsidRPr="002179ED" w:rsidRDefault="00A61197" w:rsidP="00A61197">
            <w:pPr>
              <w:pStyle w:val="Paragrafoelenco"/>
              <w:rPr>
                <w:rFonts w:ascii="Arial" w:hAnsi="Arial" w:cs="Arial"/>
              </w:rPr>
            </w:pPr>
          </w:p>
        </w:tc>
      </w:tr>
      <w:tr w:rsidR="00A61197" w:rsidRPr="002179ED" w:rsidTr="00A61197">
        <w:trPr>
          <w:trHeight w:val="765"/>
        </w:trPr>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CC329C">
            <w:pPr>
              <w:pStyle w:val="Paragrafoelenco"/>
              <w:numPr>
                <w:ilvl w:val="0"/>
                <w:numId w:val="2"/>
              </w:numPr>
              <w:rPr>
                <w:rFonts w:ascii="Arial" w:hAnsi="Arial" w:cs="Arial"/>
              </w:rPr>
            </w:pPr>
            <w:r w:rsidRPr="002179ED">
              <w:rPr>
                <w:rFonts w:ascii="Arial" w:hAnsi="Arial" w:cs="Arial"/>
              </w:rPr>
              <w:t>Sospensione dalle lezioni nel caso di ripetuti utilizzi del cellulare (n. 3 segnalazioni).</w:t>
            </w:r>
          </w:p>
          <w:p w:rsidR="00A61197" w:rsidRPr="002179ED" w:rsidRDefault="00A61197" w:rsidP="00A61197">
            <w:pPr>
              <w:pStyle w:val="Paragrafoelenco"/>
              <w:rPr>
                <w:rFonts w:ascii="Arial" w:hAnsi="Arial" w:cs="Arial"/>
              </w:rPr>
            </w:pPr>
          </w:p>
        </w:tc>
      </w:tr>
      <w:tr w:rsidR="00A61197" w:rsidRPr="002179ED" w:rsidTr="00A61197">
        <w:trPr>
          <w:trHeight w:val="915"/>
        </w:trPr>
        <w:tc>
          <w:tcPr>
            <w:tcW w:w="3936" w:type="dxa"/>
            <w:vMerge/>
            <w:tcBorders>
              <w:left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99102D">
            <w:pPr>
              <w:pStyle w:val="Paragrafoelenco"/>
              <w:numPr>
                <w:ilvl w:val="0"/>
                <w:numId w:val="2"/>
              </w:numPr>
              <w:rPr>
                <w:rFonts w:ascii="Arial" w:hAnsi="Arial" w:cs="Arial"/>
              </w:rPr>
            </w:pPr>
            <w:r w:rsidRPr="002179ED">
              <w:rPr>
                <w:rFonts w:ascii="Arial" w:hAnsi="Arial" w:cs="Arial"/>
              </w:rPr>
              <w:t>S</w:t>
            </w:r>
            <w:r w:rsidR="008027AE">
              <w:rPr>
                <w:rFonts w:ascii="Arial" w:hAnsi="Arial" w:cs="Arial"/>
              </w:rPr>
              <w:t xml:space="preserve">ospensione </w:t>
            </w:r>
            <w:r w:rsidR="0099102D" w:rsidRPr="002179ED">
              <w:rPr>
                <w:rFonts w:ascii="Arial" w:hAnsi="Arial" w:cs="Arial"/>
              </w:rPr>
              <w:t xml:space="preserve">dalle lezioni </w:t>
            </w:r>
            <w:r w:rsidR="008027AE">
              <w:rPr>
                <w:rFonts w:ascii="Arial" w:hAnsi="Arial" w:cs="Arial"/>
              </w:rPr>
              <w:t xml:space="preserve">mediante convocazione di un </w:t>
            </w:r>
            <w:proofErr w:type="spellStart"/>
            <w:r w:rsidR="008027AE">
              <w:rPr>
                <w:rFonts w:ascii="Arial" w:hAnsi="Arial" w:cs="Arial"/>
              </w:rPr>
              <w:t>C.d.C</w:t>
            </w:r>
            <w:proofErr w:type="spellEnd"/>
            <w:r w:rsidR="008027AE">
              <w:rPr>
                <w:rFonts w:ascii="Arial" w:hAnsi="Arial" w:cs="Arial"/>
              </w:rPr>
              <w:t>. straordinario</w:t>
            </w:r>
            <w:r w:rsidRPr="002179ED">
              <w:rPr>
                <w:rFonts w:ascii="Arial" w:hAnsi="Arial" w:cs="Arial"/>
              </w:rPr>
              <w:t xml:space="preserve"> nel caso di videoregistrazioni e/o riprese fotografiche con il cellulare.</w:t>
            </w:r>
          </w:p>
        </w:tc>
      </w:tr>
      <w:tr w:rsidR="00A61197" w:rsidRPr="002179ED" w:rsidTr="00A61197">
        <w:trPr>
          <w:trHeight w:val="1235"/>
        </w:trPr>
        <w:tc>
          <w:tcPr>
            <w:tcW w:w="3936" w:type="dxa"/>
            <w:vMerge/>
            <w:tcBorders>
              <w:left w:val="single" w:sz="4" w:space="0" w:color="auto"/>
              <w:bottom w:val="single" w:sz="4" w:space="0" w:color="auto"/>
              <w:right w:val="single" w:sz="4" w:space="0" w:color="auto"/>
            </w:tcBorders>
          </w:tcPr>
          <w:p w:rsidR="00A61197" w:rsidRPr="002179ED" w:rsidRDefault="00A61197" w:rsidP="00327DE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rsidR="00A61197" w:rsidRPr="002179ED" w:rsidRDefault="00A61197" w:rsidP="002179ED">
            <w:pPr>
              <w:pStyle w:val="Paragrafoelenco"/>
              <w:rPr>
                <w:rFonts w:ascii="Arial" w:hAnsi="Arial" w:cs="Arial"/>
              </w:rPr>
            </w:pPr>
          </w:p>
          <w:p w:rsidR="00A61197" w:rsidRPr="002179ED" w:rsidRDefault="00A61197" w:rsidP="00CC329C">
            <w:pPr>
              <w:pStyle w:val="Paragrafoelenco"/>
              <w:numPr>
                <w:ilvl w:val="0"/>
                <w:numId w:val="2"/>
              </w:numPr>
              <w:rPr>
                <w:rFonts w:ascii="Arial" w:hAnsi="Arial" w:cs="Arial"/>
              </w:rPr>
            </w:pPr>
            <w:r w:rsidRPr="002179ED">
              <w:rPr>
                <w:rFonts w:ascii="Arial" w:hAnsi="Arial" w:cs="Arial"/>
              </w:rPr>
              <w:t>Adozione di provvedimenti disciplinari ed eventuale denuncia agli organi di Polizia.</w:t>
            </w:r>
          </w:p>
        </w:tc>
      </w:tr>
    </w:tbl>
    <w:p w:rsidR="00A61197" w:rsidRDefault="00A61197" w:rsidP="00DB09BF">
      <w:pPr>
        <w:ind w:left="708"/>
        <w:jc w:val="both"/>
        <w:rPr>
          <w:rFonts w:ascii="Arial" w:hAnsi="Arial" w:cs="Arial"/>
        </w:rPr>
      </w:pPr>
    </w:p>
    <w:p w:rsidR="00DB09BF" w:rsidRPr="002179ED" w:rsidRDefault="00DB09BF" w:rsidP="00A61197">
      <w:pPr>
        <w:jc w:val="both"/>
        <w:rPr>
          <w:rFonts w:ascii="Arial" w:hAnsi="Arial" w:cs="Arial"/>
        </w:rPr>
      </w:pPr>
      <w:r w:rsidRPr="00A61197">
        <w:rPr>
          <w:rFonts w:ascii="Arial" w:hAnsi="Arial" w:cs="Arial"/>
          <w:b/>
        </w:rPr>
        <w:t>Il Consiglio di Classe deciderà, nei vari casi, ulteriori provvedimenti sia per la valutazione della condotta che per eventuali sospensioni</w:t>
      </w:r>
      <w:r w:rsidR="0099102D">
        <w:rPr>
          <w:rFonts w:ascii="Arial" w:hAnsi="Arial" w:cs="Arial"/>
          <w:b/>
        </w:rPr>
        <w:t xml:space="preserve"> e non partecipazione a uscite didattiche e/o visite d’istruzione</w:t>
      </w:r>
      <w:r w:rsidRPr="00A61197">
        <w:rPr>
          <w:rFonts w:ascii="Arial" w:hAnsi="Arial" w:cs="Arial"/>
          <w:b/>
        </w:rPr>
        <w:t>.</w:t>
      </w:r>
      <w:r w:rsidRPr="002179ED">
        <w:rPr>
          <w:rFonts w:ascii="Arial" w:hAnsi="Arial" w:cs="Arial"/>
        </w:rPr>
        <w:t>.</w:t>
      </w:r>
    </w:p>
    <w:p w:rsidR="00EF42D6" w:rsidRPr="002179ED" w:rsidRDefault="00E51274" w:rsidP="00EF42D6">
      <w:pPr>
        <w:rPr>
          <w:rFonts w:ascii="Arial" w:hAnsi="Arial" w:cs="Arial"/>
          <w:lang w:eastAsia="it-IT"/>
        </w:rPr>
      </w:pPr>
      <w:r w:rsidRPr="002179ED">
        <w:rPr>
          <w:rFonts w:ascii="Arial" w:hAnsi="Arial" w:cs="Arial"/>
          <w:lang w:eastAsia="it-IT"/>
        </w:rPr>
        <w:t>Normativa di riferime</w:t>
      </w:r>
      <w:r w:rsidR="00EF42D6" w:rsidRPr="002179ED">
        <w:rPr>
          <w:rFonts w:ascii="Arial" w:hAnsi="Arial" w:cs="Arial"/>
          <w:lang w:eastAsia="it-IT"/>
        </w:rPr>
        <w:t xml:space="preserve">nto: </w:t>
      </w:r>
    </w:p>
    <w:p w:rsidR="00EF42D6" w:rsidRPr="00EF42D6" w:rsidRDefault="00EF42D6" w:rsidP="00EF42D6">
      <w:pPr>
        <w:spacing w:after="0" w:line="240" w:lineRule="auto"/>
        <w:rPr>
          <w:rFonts w:ascii="Arial" w:hAnsi="Arial" w:cs="Arial"/>
          <w:sz w:val="20"/>
          <w:szCs w:val="20"/>
          <w:lang w:eastAsia="it-IT"/>
        </w:rPr>
      </w:pPr>
      <w:r w:rsidRPr="00EF42D6">
        <w:rPr>
          <w:rFonts w:ascii="Arial" w:hAnsi="Arial" w:cs="Arial"/>
          <w:sz w:val="20"/>
          <w:szCs w:val="20"/>
          <w:lang w:eastAsia="it-IT"/>
        </w:rPr>
        <w:t>C.M. n° 362/1998</w:t>
      </w:r>
    </w:p>
    <w:p w:rsidR="00EF42D6" w:rsidRPr="00EF42D6" w:rsidRDefault="00E51274" w:rsidP="00EF42D6">
      <w:pPr>
        <w:spacing w:after="0" w:line="240" w:lineRule="auto"/>
        <w:rPr>
          <w:rFonts w:ascii="Arial" w:hAnsi="Arial" w:cs="Arial"/>
          <w:sz w:val="20"/>
          <w:szCs w:val="20"/>
          <w:lang w:eastAsia="it-IT"/>
        </w:rPr>
      </w:pPr>
      <w:r w:rsidRPr="00EF42D6">
        <w:rPr>
          <w:rFonts w:ascii="Arial" w:hAnsi="Arial" w:cs="Arial"/>
          <w:sz w:val="20"/>
          <w:szCs w:val="20"/>
          <w:lang w:eastAsia="it-IT"/>
        </w:rPr>
        <w:t>D.P.R. n° 249/1998</w:t>
      </w:r>
    </w:p>
    <w:p w:rsidR="00E51274" w:rsidRPr="00EF42D6" w:rsidRDefault="00E51274" w:rsidP="00EF42D6">
      <w:pPr>
        <w:spacing w:after="0" w:line="240" w:lineRule="auto"/>
        <w:rPr>
          <w:rFonts w:ascii="Arial" w:hAnsi="Arial" w:cs="Arial"/>
          <w:sz w:val="20"/>
          <w:szCs w:val="20"/>
          <w:lang w:eastAsia="it-IT"/>
        </w:rPr>
      </w:pPr>
      <w:proofErr w:type="spellStart"/>
      <w:r w:rsidRPr="00EF42D6">
        <w:rPr>
          <w:rFonts w:ascii="Arial" w:hAnsi="Arial" w:cs="Arial"/>
          <w:sz w:val="20"/>
          <w:szCs w:val="20"/>
          <w:lang w:eastAsia="it-IT"/>
        </w:rPr>
        <w:t>D</w:t>
      </w:r>
      <w:r w:rsidR="00EF42D6" w:rsidRPr="00EF42D6">
        <w:rPr>
          <w:rFonts w:ascii="Arial" w:hAnsi="Arial" w:cs="Arial"/>
          <w:sz w:val="20"/>
          <w:szCs w:val="20"/>
          <w:lang w:eastAsia="it-IT"/>
        </w:rPr>
        <w:t>.</w:t>
      </w:r>
      <w:r w:rsidRPr="00EF42D6">
        <w:rPr>
          <w:rFonts w:ascii="Arial" w:hAnsi="Arial" w:cs="Arial"/>
          <w:sz w:val="20"/>
          <w:szCs w:val="20"/>
          <w:lang w:eastAsia="it-IT"/>
        </w:rPr>
        <w:t>Lvo</w:t>
      </w:r>
      <w:proofErr w:type="spellEnd"/>
      <w:r w:rsidR="00EF42D6" w:rsidRPr="00EF42D6">
        <w:rPr>
          <w:rFonts w:ascii="Arial" w:hAnsi="Arial" w:cs="Arial"/>
          <w:sz w:val="20"/>
          <w:szCs w:val="20"/>
          <w:lang w:eastAsia="it-IT"/>
        </w:rPr>
        <w:t>.</w:t>
      </w:r>
      <w:r w:rsidRPr="00EF42D6">
        <w:rPr>
          <w:rFonts w:ascii="Arial" w:hAnsi="Arial" w:cs="Arial"/>
          <w:sz w:val="20"/>
          <w:szCs w:val="20"/>
          <w:lang w:eastAsia="it-IT"/>
        </w:rPr>
        <w:t xml:space="preserve"> 196/2003 “Codice in materia di protezione dei dati personali</w:t>
      </w:r>
    </w:p>
    <w:p w:rsidR="00EF42D6" w:rsidRPr="00EF42D6" w:rsidRDefault="00EF42D6" w:rsidP="00EF42D6">
      <w:pPr>
        <w:spacing w:after="0" w:line="240" w:lineRule="auto"/>
        <w:rPr>
          <w:rFonts w:ascii="Arial" w:hAnsi="Arial" w:cs="Arial"/>
          <w:sz w:val="20"/>
          <w:szCs w:val="20"/>
          <w:lang w:eastAsia="it-IT"/>
        </w:rPr>
      </w:pPr>
      <w:r w:rsidRPr="00EF42D6">
        <w:rPr>
          <w:rFonts w:ascii="Arial" w:hAnsi="Arial" w:cs="Arial"/>
          <w:sz w:val="20"/>
          <w:szCs w:val="20"/>
          <w:lang w:eastAsia="it-IT"/>
        </w:rPr>
        <w:t xml:space="preserve">Direttiva Ministeriale 15.03.2007 </w:t>
      </w:r>
    </w:p>
    <w:p w:rsidR="00EF42D6" w:rsidRPr="00EF42D6" w:rsidRDefault="00EF42D6" w:rsidP="00EF42D6">
      <w:pPr>
        <w:spacing w:after="0" w:line="240" w:lineRule="auto"/>
        <w:rPr>
          <w:rFonts w:ascii="Arial" w:hAnsi="Arial" w:cs="Arial"/>
          <w:sz w:val="20"/>
          <w:szCs w:val="20"/>
          <w:lang w:eastAsia="it-IT"/>
        </w:rPr>
      </w:pPr>
      <w:proofErr w:type="gramStart"/>
      <w:r w:rsidRPr="00EF42D6">
        <w:rPr>
          <w:rFonts w:ascii="Arial" w:hAnsi="Arial" w:cs="Arial"/>
          <w:sz w:val="20"/>
          <w:szCs w:val="20"/>
          <w:lang w:eastAsia="it-IT"/>
        </w:rPr>
        <w:t>Direttiva  Ministeriale</w:t>
      </w:r>
      <w:proofErr w:type="gramEnd"/>
      <w:r w:rsidRPr="00EF42D6">
        <w:rPr>
          <w:rFonts w:ascii="Arial" w:hAnsi="Arial" w:cs="Arial"/>
          <w:sz w:val="20"/>
          <w:szCs w:val="20"/>
          <w:lang w:eastAsia="it-IT"/>
        </w:rPr>
        <w:t xml:space="preserve"> 30.11.2007</w:t>
      </w:r>
      <w:r w:rsidRPr="00EF42D6">
        <w:rPr>
          <w:rFonts w:ascii="Arial" w:hAnsi="Arial" w:cs="Arial"/>
          <w:sz w:val="20"/>
          <w:szCs w:val="20"/>
          <w:lang w:eastAsia="it-IT"/>
        </w:rPr>
        <w:br/>
      </w:r>
    </w:p>
    <w:p w:rsidR="00DB09BF" w:rsidRPr="00EF42D6" w:rsidRDefault="00DB09BF">
      <w:pPr>
        <w:rPr>
          <w:rFonts w:ascii="Arial" w:hAnsi="Arial" w:cs="Arial"/>
          <w:sz w:val="24"/>
          <w:szCs w:val="24"/>
        </w:rPr>
      </w:pPr>
      <w:r w:rsidRPr="00EF42D6">
        <w:rPr>
          <w:rFonts w:ascii="Arial" w:hAnsi="Arial" w:cs="Arial"/>
          <w:sz w:val="24"/>
          <w:szCs w:val="24"/>
        </w:rPr>
        <w:t>Modena, 16 ottobre 2015</w:t>
      </w:r>
    </w:p>
    <w:p w:rsidR="00DB09BF" w:rsidRPr="00EF42D6" w:rsidRDefault="00997F4A" w:rsidP="00997F4A">
      <w:pPr>
        <w:rPr>
          <w:rFonts w:ascii="Arial" w:hAnsi="Arial" w:cs="Arial"/>
          <w:sz w:val="24"/>
          <w:szCs w:val="24"/>
        </w:rPr>
      </w:pPr>
      <w:r>
        <w:rPr>
          <w:rFonts w:ascii="Arial" w:hAnsi="Arial" w:cs="Arial"/>
          <w:sz w:val="24"/>
          <w:szCs w:val="24"/>
        </w:rPr>
        <w:t xml:space="preserve">                                                                                                   </w:t>
      </w:r>
      <w:bookmarkStart w:id="0" w:name="_GoBack"/>
      <w:bookmarkEnd w:id="0"/>
      <w:r w:rsidR="00DB09BF" w:rsidRPr="00EF42D6">
        <w:rPr>
          <w:rFonts w:ascii="Arial" w:hAnsi="Arial" w:cs="Arial"/>
          <w:sz w:val="24"/>
          <w:szCs w:val="24"/>
        </w:rPr>
        <w:t xml:space="preserve">Il Dirigente Scolastico </w:t>
      </w:r>
    </w:p>
    <w:p w:rsidR="00DB09BF" w:rsidRDefault="00997F4A" w:rsidP="00EF42D6">
      <w:pPr>
        <w:jc w:val="right"/>
      </w:pPr>
      <w:r>
        <w:rPr>
          <w:rFonts w:ascii="Arial" w:hAnsi="Arial" w:cs="Arial"/>
          <w:sz w:val="24"/>
          <w:szCs w:val="24"/>
        </w:rPr>
        <w:t xml:space="preserve">F.TO </w:t>
      </w:r>
      <w:r w:rsidR="00DB09BF" w:rsidRPr="00EF42D6">
        <w:rPr>
          <w:rFonts w:ascii="Arial" w:hAnsi="Arial" w:cs="Arial"/>
          <w:sz w:val="24"/>
          <w:szCs w:val="24"/>
        </w:rPr>
        <w:t>(Prof.ssa Concetta Ponticelli)</w:t>
      </w:r>
    </w:p>
    <w:sectPr w:rsidR="00DB09BF" w:rsidSect="00A61197">
      <w:pgSz w:w="11906" w:h="16838"/>
      <w:pgMar w:top="851"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B5871"/>
    <w:multiLevelType w:val="hybridMultilevel"/>
    <w:tmpl w:val="6FBE33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954271"/>
    <w:multiLevelType w:val="hybridMultilevel"/>
    <w:tmpl w:val="3202ED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806212B"/>
    <w:multiLevelType w:val="hybridMultilevel"/>
    <w:tmpl w:val="53400F92"/>
    <w:lvl w:ilvl="0" w:tplc="CDC0D2C4">
      <w:start w:val="1"/>
      <w:numFmt w:val="decimal"/>
      <w:lvlText w:val="%1."/>
      <w:lvlJc w:val="left"/>
      <w:pPr>
        <w:tabs>
          <w:tab w:val="num" w:pos="644"/>
        </w:tabs>
        <w:ind w:left="644" w:hanging="360"/>
      </w:pPr>
      <w:rPr>
        <w:rFonts w:cs="Times New Roman" w:hint="default"/>
        <w:b/>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BF"/>
    <w:rsid w:val="002179ED"/>
    <w:rsid w:val="00325594"/>
    <w:rsid w:val="00327DE0"/>
    <w:rsid w:val="008027AE"/>
    <w:rsid w:val="0099102D"/>
    <w:rsid w:val="0099519C"/>
    <w:rsid w:val="00997F4A"/>
    <w:rsid w:val="00A52CB0"/>
    <w:rsid w:val="00A61197"/>
    <w:rsid w:val="00B816E3"/>
    <w:rsid w:val="00CB0AC1"/>
    <w:rsid w:val="00CC329C"/>
    <w:rsid w:val="00DB09BF"/>
    <w:rsid w:val="00E00C80"/>
    <w:rsid w:val="00E51274"/>
    <w:rsid w:val="00EF42D6"/>
    <w:rsid w:val="00F473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54575-6855-4449-96DF-CEE9FDED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DB09B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B09BF"/>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DB09B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DB09BF"/>
  </w:style>
  <w:style w:type="paragraph" w:customStyle="1" w:styleId="Paragrafoelenco1">
    <w:name w:val="Paragrafo elenco1"/>
    <w:basedOn w:val="Normale"/>
    <w:rsid w:val="00DB09BF"/>
    <w:pPr>
      <w:ind w:left="720"/>
    </w:pPr>
    <w:rPr>
      <w:rFonts w:ascii="Calibri" w:eastAsia="Times New Roman" w:hAnsi="Calibri" w:cs="Calibri"/>
    </w:rPr>
  </w:style>
  <w:style w:type="character" w:styleId="Collegamentoipertestuale">
    <w:name w:val="Hyperlink"/>
    <w:semiHidden/>
    <w:rsid w:val="00A52CB0"/>
    <w:rPr>
      <w:color w:val="0000FF"/>
      <w:u w:val="single"/>
    </w:rPr>
  </w:style>
  <w:style w:type="paragraph" w:styleId="Testofumetto">
    <w:name w:val="Balloon Text"/>
    <w:basedOn w:val="Normale"/>
    <w:link w:val="TestofumettoCarattere"/>
    <w:uiPriority w:val="99"/>
    <w:semiHidden/>
    <w:unhideWhenUsed/>
    <w:rsid w:val="00A52C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2CB0"/>
    <w:rPr>
      <w:rFonts w:ascii="Tahoma" w:hAnsi="Tahoma" w:cs="Tahoma"/>
      <w:sz w:val="16"/>
      <w:szCs w:val="16"/>
    </w:rPr>
  </w:style>
  <w:style w:type="paragraph" w:styleId="Paragrafoelenco">
    <w:name w:val="List Paragraph"/>
    <w:basedOn w:val="Normale"/>
    <w:uiPriority w:val="34"/>
    <w:qFormat/>
    <w:rsid w:val="00325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86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mailto:moic84100v@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ic84100v@istruzione.i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moic84100v@pec.istruzione.it" TargetMode="External"/><Relationship Id="rId4" Type="http://schemas.openxmlformats.org/officeDocument/2006/relationships/webSettings" Target="webSettings.xml"/><Relationship Id="rId9" Type="http://schemas.openxmlformats.org/officeDocument/2006/relationships/hyperlink" Target="mailto:moic841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705</Words>
  <Characters>4020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Sissi</dc:creator>
  <cp:lastModifiedBy>dd3c</cp:lastModifiedBy>
  <cp:revision>2</cp:revision>
  <cp:lastPrinted>2015-10-15T09:34:00Z</cp:lastPrinted>
  <dcterms:created xsi:type="dcterms:W3CDTF">2015-10-15T09:39:00Z</dcterms:created>
  <dcterms:modified xsi:type="dcterms:W3CDTF">2015-10-15T09:39:00Z</dcterms:modified>
</cp:coreProperties>
</file>