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571" w:rsidRPr="008A1571" w:rsidRDefault="008A1571" w:rsidP="008A1571">
      <w:pPr>
        <w:rPr>
          <w:b/>
          <w:u w:val="single"/>
        </w:rPr>
      </w:pPr>
      <w:r w:rsidRPr="008A1571">
        <w:rPr>
          <w:b/>
          <w:u w:val="single"/>
        </w:rPr>
        <w:t>MATEMATICA</w:t>
      </w:r>
    </w:p>
    <w:p w:rsidR="008A1571" w:rsidRPr="008A1571" w:rsidRDefault="008A1571" w:rsidP="008A1571">
      <w:pPr>
        <w:pStyle w:val="Paragrafoelenco"/>
        <w:numPr>
          <w:ilvl w:val="0"/>
          <w:numId w:val="3"/>
        </w:numPr>
        <w:rPr>
          <w:sz w:val="24"/>
          <w:szCs w:val="24"/>
        </w:rPr>
      </w:pPr>
      <w:r w:rsidRPr="008A1571">
        <w:rPr>
          <w:sz w:val="24"/>
          <w:szCs w:val="24"/>
        </w:rPr>
        <w:t>COLLEGATI A QUESTO SITO PER LA SPIEGAZIONE DELL’ADDIZIONE SULLA LINEA DEI NUMERI.</w:t>
      </w:r>
    </w:p>
    <w:p w:rsidR="008A1571" w:rsidRDefault="008A1571" w:rsidP="008A1571">
      <w:pPr>
        <w:ind w:left="426"/>
        <w:rPr>
          <w:rStyle w:val="Collegamentoipertestuale"/>
        </w:rPr>
      </w:pPr>
      <w:hyperlink r:id="rId7" w:history="1">
        <w:r w:rsidRPr="008A1571">
          <w:rPr>
            <w:rStyle w:val="Collegamentoipertestuale"/>
          </w:rPr>
          <w:t>https://www.youtube.com/watch?v=Pf74BpCuqxc&amp;feature=youtu.be&amp;fbclid=IwAR0VU0jg_Bg_ZzoYnmmC6w8GQJSJZi_b_i8yAouPlAvKUzuc30NDzP-Msqs</w:t>
        </w:r>
      </w:hyperlink>
    </w:p>
    <w:p w:rsidR="008A1571" w:rsidRPr="008A1571" w:rsidRDefault="008A1571" w:rsidP="008A1571">
      <w:pPr>
        <w:ind w:left="426"/>
      </w:pPr>
    </w:p>
    <w:p w:rsidR="008A1571" w:rsidRDefault="008A1571" w:rsidP="008A1571">
      <w:pPr>
        <w:pStyle w:val="Paragrafoelenco"/>
        <w:numPr>
          <w:ilvl w:val="0"/>
          <w:numId w:val="3"/>
        </w:numPr>
        <w:rPr>
          <w:sz w:val="24"/>
          <w:szCs w:val="24"/>
        </w:rPr>
      </w:pPr>
      <w:r w:rsidRPr="008A1571">
        <w:rPr>
          <w:sz w:val="24"/>
          <w:szCs w:val="24"/>
        </w:rPr>
        <w:t xml:space="preserve"> SVOLGI LE SCHEDE RELATIVE A QUESTO ARGOMENTO</w:t>
      </w:r>
    </w:p>
    <w:p w:rsidR="008A1571" w:rsidRPr="008A1571" w:rsidRDefault="008A1571" w:rsidP="008A1571">
      <w:pPr>
        <w:pStyle w:val="Paragrafoelenco"/>
        <w:rPr>
          <w:sz w:val="24"/>
          <w:szCs w:val="24"/>
        </w:rPr>
      </w:pPr>
    </w:p>
    <w:p w:rsidR="008A1571" w:rsidRPr="008A1571" w:rsidRDefault="008A1571" w:rsidP="008A1571">
      <w:pPr>
        <w:pStyle w:val="Paragrafoelenco"/>
        <w:numPr>
          <w:ilvl w:val="0"/>
          <w:numId w:val="3"/>
        </w:numPr>
        <w:ind w:left="426" w:hanging="66"/>
        <w:rPr>
          <w:sz w:val="24"/>
          <w:szCs w:val="24"/>
        </w:rPr>
      </w:pPr>
      <w:r>
        <w:rPr>
          <w:sz w:val="24"/>
          <w:szCs w:val="24"/>
        </w:rPr>
        <w:t xml:space="preserve"> GIOCA CON LA LINEA DEI NUMERI SU</w:t>
      </w:r>
      <w:r w:rsidRPr="008A1571">
        <w:rPr>
          <w:sz w:val="24"/>
          <w:szCs w:val="24"/>
        </w:rPr>
        <w:t xml:space="preserve"> QUESTO SITO </w:t>
      </w:r>
      <w:hyperlink r:id="rId8" w:history="1">
        <w:r w:rsidRPr="008A1571">
          <w:rPr>
            <w:rStyle w:val="Collegamentoipertestuale"/>
            <w:sz w:val="24"/>
            <w:szCs w:val="24"/>
          </w:rPr>
          <w:t>https://www.trainingcognitivo.it/contasudime/</w:t>
        </w:r>
      </w:hyperlink>
    </w:p>
    <w:p w:rsidR="008A1571" w:rsidRPr="008A1571" w:rsidRDefault="008A1571" w:rsidP="008A1571">
      <w:pPr>
        <w:pStyle w:val="Paragrafoelenco"/>
        <w:ind w:left="426"/>
        <w:rPr>
          <w:sz w:val="24"/>
          <w:szCs w:val="24"/>
        </w:rPr>
      </w:pPr>
    </w:p>
    <w:p w:rsidR="008A1571" w:rsidRPr="008A1571" w:rsidRDefault="008A1571" w:rsidP="008A1571">
      <w:pPr>
        <w:pStyle w:val="Paragrafoelenco"/>
        <w:ind w:left="0"/>
        <w:rPr>
          <w:b/>
          <w:sz w:val="24"/>
          <w:szCs w:val="24"/>
          <w:u w:val="single"/>
        </w:rPr>
      </w:pPr>
      <w:r w:rsidRPr="008A1571">
        <w:rPr>
          <w:b/>
          <w:sz w:val="24"/>
          <w:szCs w:val="24"/>
          <w:u w:val="single"/>
        </w:rPr>
        <w:t>GEOGRAFIA/GEOMETRIA</w:t>
      </w:r>
    </w:p>
    <w:p w:rsidR="008A1571" w:rsidRPr="008A1571" w:rsidRDefault="008A1571" w:rsidP="008A1571">
      <w:pPr>
        <w:pStyle w:val="Paragrafoelenco"/>
        <w:ind w:left="426"/>
        <w:rPr>
          <w:sz w:val="24"/>
          <w:szCs w:val="24"/>
        </w:rPr>
      </w:pPr>
      <w:r w:rsidRPr="008A1571">
        <w:rPr>
          <w:sz w:val="24"/>
          <w:szCs w:val="24"/>
        </w:rPr>
        <w:t xml:space="preserve">COMPLETA LE SCHEDE </w:t>
      </w:r>
    </w:p>
    <w:p w:rsidR="008A1571" w:rsidRPr="008A1571" w:rsidRDefault="008A1571" w:rsidP="008A1571">
      <w:pPr>
        <w:pStyle w:val="Paragrafoelenco"/>
        <w:ind w:left="426"/>
        <w:rPr>
          <w:sz w:val="24"/>
          <w:szCs w:val="24"/>
        </w:rPr>
      </w:pPr>
    </w:p>
    <w:p w:rsidR="008A1571" w:rsidRPr="008A1571" w:rsidRDefault="008A1571" w:rsidP="008A1571">
      <w:pPr>
        <w:pStyle w:val="Paragrafoelenco"/>
        <w:ind w:left="0"/>
        <w:rPr>
          <w:b/>
          <w:sz w:val="24"/>
          <w:szCs w:val="24"/>
          <w:u w:val="single"/>
        </w:rPr>
      </w:pPr>
      <w:r w:rsidRPr="008A1571">
        <w:rPr>
          <w:b/>
          <w:sz w:val="24"/>
          <w:szCs w:val="24"/>
          <w:u w:val="single"/>
        </w:rPr>
        <w:t>SCIENZE</w:t>
      </w:r>
    </w:p>
    <w:p w:rsidR="008A1571" w:rsidRPr="008A1571" w:rsidRDefault="008A1571" w:rsidP="008A1571">
      <w:pPr>
        <w:pStyle w:val="Paragrafoelenco"/>
        <w:numPr>
          <w:ilvl w:val="0"/>
          <w:numId w:val="4"/>
        </w:numPr>
        <w:rPr>
          <w:sz w:val="24"/>
          <w:szCs w:val="24"/>
        </w:rPr>
      </w:pPr>
      <w:r w:rsidRPr="008A1571">
        <w:rPr>
          <w:sz w:val="24"/>
          <w:szCs w:val="24"/>
        </w:rPr>
        <w:t xml:space="preserve">INSIEME A MAMMA O PAPA’ RILEGGI I PRIMI DUE CAPITOLI DI “MARILU’ E I 5 SENSI </w:t>
      </w:r>
      <w:proofErr w:type="gramStart"/>
      <w:r w:rsidRPr="008A1571">
        <w:rPr>
          <w:sz w:val="24"/>
          <w:szCs w:val="24"/>
        </w:rPr>
        <w:t>“ E</w:t>
      </w:r>
      <w:proofErr w:type="gramEnd"/>
      <w:r w:rsidRPr="008A1571">
        <w:rPr>
          <w:sz w:val="24"/>
          <w:szCs w:val="24"/>
        </w:rPr>
        <w:t xml:space="preserve"> COMPLETA LE SCHEDE RIGUARDANTI IL SENSO DELLA VISTA.</w:t>
      </w:r>
    </w:p>
    <w:p w:rsidR="008A1571" w:rsidRDefault="008A1571" w:rsidP="008A1571">
      <w:pPr>
        <w:pStyle w:val="Paragrafoelenco"/>
        <w:numPr>
          <w:ilvl w:val="0"/>
          <w:numId w:val="4"/>
        </w:numPr>
        <w:rPr>
          <w:sz w:val="24"/>
          <w:szCs w:val="24"/>
        </w:rPr>
      </w:pPr>
      <w:r w:rsidRPr="008A1571">
        <w:rPr>
          <w:sz w:val="24"/>
          <w:szCs w:val="24"/>
        </w:rPr>
        <w:t>SEMPRE AIUTATO DA UN ADULTO, CONTINUA LA LETTURA DEL CAPITO 3 RIGUARDANTE L’UDITO E COMPLETA LE SCHEDE.</w:t>
      </w:r>
    </w:p>
    <w:p w:rsidR="008A1571" w:rsidRDefault="008A1571" w:rsidP="008A1571">
      <w:pPr>
        <w:pStyle w:val="Paragrafoelenco"/>
        <w:rPr>
          <w:sz w:val="24"/>
          <w:szCs w:val="24"/>
        </w:rPr>
      </w:pPr>
    </w:p>
    <w:p w:rsidR="008A1571" w:rsidRDefault="008A1571" w:rsidP="008A1571">
      <w:pPr>
        <w:pStyle w:val="Paragrafoelenco"/>
        <w:rPr>
          <w:sz w:val="24"/>
          <w:szCs w:val="24"/>
        </w:rPr>
      </w:pPr>
    </w:p>
    <w:p w:rsidR="008A1571" w:rsidRPr="008A1571" w:rsidRDefault="008A1571" w:rsidP="008A1571">
      <w:pPr>
        <w:pStyle w:val="Paragrafoelenco"/>
        <w:ind w:left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STORIA</w:t>
      </w:r>
    </w:p>
    <w:p w:rsidR="008A1571" w:rsidRPr="008A1571" w:rsidRDefault="008A1571" w:rsidP="008A1571">
      <w:bookmarkStart w:id="0" w:name="_GoBack"/>
      <w:bookmarkEnd w:id="0"/>
    </w:p>
    <w:p w:rsidR="008A1571" w:rsidRPr="008A1571" w:rsidRDefault="008A1571" w:rsidP="008A1571">
      <w:pPr>
        <w:pStyle w:val="Corpo"/>
        <w:numPr>
          <w:ilvl w:val="0"/>
          <w:numId w:val="5"/>
        </w:numPr>
        <w:ind w:left="709"/>
        <w:rPr>
          <w:rFonts w:asciiTheme="majorHAnsi" w:hAnsiTheme="majorHAnsi"/>
          <w:sz w:val="24"/>
          <w:szCs w:val="24"/>
        </w:rPr>
      </w:pPr>
      <w:r w:rsidRPr="008A1571">
        <w:rPr>
          <w:rFonts w:asciiTheme="majorHAnsi" w:hAnsiTheme="majorHAnsi" w:hint="eastAsia"/>
          <w:sz w:val="24"/>
          <w:szCs w:val="24"/>
        </w:rPr>
        <w:t xml:space="preserve">LA </w:t>
      </w:r>
      <w:proofErr w:type="gramStart"/>
      <w:r w:rsidRPr="008A1571">
        <w:rPr>
          <w:rFonts w:asciiTheme="majorHAnsi" w:hAnsiTheme="majorHAnsi" w:hint="eastAsia"/>
          <w:sz w:val="24"/>
          <w:szCs w:val="24"/>
        </w:rPr>
        <w:t>PRIMAVERA :</w:t>
      </w:r>
      <w:proofErr w:type="gramEnd"/>
    </w:p>
    <w:p w:rsidR="008A1571" w:rsidRPr="008A1571" w:rsidRDefault="008A1571" w:rsidP="008A1571">
      <w:pPr>
        <w:pStyle w:val="Corpo"/>
        <w:ind w:left="567" w:firstLine="142"/>
        <w:rPr>
          <w:rFonts w:asciiTheme="majorHAnsi" w:hAnsiTheme="majorHAnsi"/>
          <w:sz w:val="24"/>
          <w:szCs w:val="24"/>
        </w:rPr>
      </w:pPr>
      <w:hyperlink r:id="rId9" w:history="1">
        <w:r w:rsidRPr="008A1571">
          <w:rPr>
            <w:rStyle w:val="Hyperlink0"/>
            <w:rFonts w:asciiTheme="majorHAnsi" w:hAnsiTheme="majorHAnsi"/>
            <w:sz w:val="24"/>
            <w:szCs w:val="24"/>
            <w:lang w:val="en-US"/>
          </w:rPr>
          <w:t>https://youtu.be/zu7PsoWBCII</w:t>
        </w:r>
      </w:hyperlink>
    </w:p>
    <w:p w:rsidR="008A1571" w:rsidRPr="008A1571" w:rsidRDefault="008A1571" w:rsidP="008A1571">
      <w:pPr>
        <w:pStyle w:val="Corpo"/>
        <w:ind w:left="851" w:hanging="142"/>
        <w:rPr>
          <w:rFonts w:asciiTheme="majorHAnsi" w:hAnsiTheme="majorHAnsi"/>
          <w:sz w:val="24"/>
          <w:szCs w:val="24"/>
        </w:rPr>
      </w:pPr>
      <w:r w:rsidRPr="008A1571">
        <w:rPr>
          <w:rFonts w:asciiTheme="majorHAnsi" w:hAnsiTheme="majorHAnsi" w:hint="eastAsia"/>
          <w:sz w:val="24"/>
          <w:szCs w:val="24"/>
        </w:rPr>
        <w:t>SCHEDE</w:t>
      </w:r>
    </w:p>
    <w:p w:rsidR="008A1571" w:rsidRPr="008A1571" w:rsidRDefault="008A1571" w:rsidP="008A1571">
      <w:pPr>
        <w:pStyle w:val="Corpo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8A1571">
        <w:rPr>
          <w:rFonts w:asciiTheme="majorHAnsi" w:hAnsiTheme="majorHAnsi" w:hint="eastAsia"/>
          <w:sz w:val="24"/>
          <w:szCs w:val="24"/>
        </w:rPr>
        <w:t>METTI IN ORDINE: SCHEDE</w:t>
      </w:r>
    </w:p>
    <w:p w:rsidR="006308BE" w:rsidRPr="008A1571" w:rsidRDefault="006308BE">
      <w:pPr>
        <w:pStyle w:val="Corpo"/>
        <w:rPr>
          <w:sz w:val="24"/>
          <w:szCs w:val="24"/>
        </w:rPr>
      </w:pPr>
    </w:p>
    <w:p w:rsidR="006308BE" w:rsidRPr="008A1571" w:rsidRDefault="008A1571">
      <w:pPr>
        <w:pStyle w:val="Corpo"/>
        <w:rPr>
          <w:b/>
          <w:sz w:val="24"/>
          <w:szCs w:val="24"/>
          <w:u w:val="single"/>
        </w:rPr>
      </w:pPr>
      <w:r w:rsidRPr="008A1571">
        <w:rPr>
          <w:rFonts w:hint="eastAsia"/>
          <w:b/>
          <w:sz w:val="24"/>
          <w:szCs w:val="24"/>
          <w:u w:val="single"/>
        </w:rPr>
        <w:t>INGLESE</w:t>
      </w:r>
    </w:p>
    <w:p w:rsidR="008A1571" w:rsidRDefault="008A1571" w:rsidP="008A1571">
      <w:pPr>
        <w:pStyle w:val="Corpo"/>
        <w:numPr>
          <w:ilvl w:val="0"/>
          <w:numId w:val="6"/>
        </w:numPr>
        <w:rPr>
          <w:sz w:val="24"/>
          <w:szCs w:val="24"/>
        </w:rPr>
      </w:pPr>
      <w:r w:rsidRPr="008A1571">
        <w:rPr>
          <w:rFonts w:hint="eastAsia"/>
          <w:sz w:val="24"/>
          <w:szCs w:val="24"/>
        </w:rPr>
        <w:t>SCHOOL OBJECTS: SCHEDA</w:t>
      </w:r>
    </w:p>
    <w:p w:rsidR="006308BE" w:rsidRPr="008A1571" w:rsidRDefault="008A1571" w:rsidP="008A1571">
      <w:pPr>
        <w:pStyle w:val="Corpo"/>
        <w:numPr>
          <w:ilvl w:val="0"/>
          <w:numId w:val="6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Pr="008A1571">
        <w:rPr>
          <w:rFonts w:hint="eastAsia"/>
          <w:sz w:val="24"/>
          <w:szCs w:val="24"/>
        </w:rPr>
        <w:t>LINK PER GIOCARE:</w:t>
      </w:r>
    </w:p>
    <w:p w:rsidR="006308BE" w:rsidRPr="008A1571" w:rsidRDefault="001478E4">
      <w:pPr>
        <w:pStyle w:val="Corpo"/>
        <w:rPr>
          <w:sz w:val="24"/>
          <w:szCs w:val="24"/>
        </w:rPr>
      </w:pPr>
      <w:hyperlink r:id="rId10" w:history="1">
        <w:r w:rsidRPr="008A1571">
          <w:rPr>
            <w:rStyle w:val="Hyperlink0"/>
            <w:sz w:val="24"/>
            <w:szCs w:val="24"/>
            <w:lang w:val="en-US"/>
          </w:rPr>
          <w:t>https://learningapps.org/watch?v=pe8irhe4j19</w:t>
        </w:r>
      </w:hyperlink>
    </w:p>
    <w:p w:rsidR="006308BE" w:rsidRPr="008A1571" w:rsidRDefault="006308BE">
      <w:pPr>
        <w:pStyle w:val="Corpo"/>
        <w:rPr>
          <w:sz w:val="24"/>
          <w:szCs w:val="24"/>
        </w:rPr>
      </w:pPr>
    </w:p>
    <w:p w:rsidR="006308BE" w:rsidRPr="008A1571" w:rsidRDefault="001478E4">
      <w:pPr>
        <w:pStyle w:val="Corpo"/>
        <w:rPr>
          <w:sz w:val="24"/>
          <w:szCs w:val="24"/>
        </w:rPr>
      </w:pPr>
      <w:hyperlink r:id="rId11" w:history="1">
        <w:r w:rsidRPr="008A1571">
          <w:rPr>
            <w:rStyle w:val="Hyperlink0"/>
            <w:sz w:val="24"/>
            <w:szCs w:val="24"/>
          </w:rPr>
          <w:t>https://learningapps.org/watch?v=p76iiszsa19</w:t>
        </w:r>
      </w:hyperlink>
    </w:p>
    <w:p w:rsidR="006308BE" w:rsidRPr="008A1571" w:rsidRDefault="006308BE">
      <w:pPr>
        <w:pStyle w:val="Corpo"/>
        <w:rPr>
          <w:sz w:val="24"/>
          <w:szCs w:val="24"/>
        </w:rPr>
      </w:pPr>
    </w:p>
    <w:p w:rsidR="006308BE" w:rsidRPr="008A1571" w:rsidRDefault="001478E4">
      <w:pPr>
        <w:pStyle w:val="Corpo"/>
        <w:rPr>
          <w:sz w:val="24"/>
          <w:szCs w:val="24"/>
        </w:rPr>
      </w:pPr>
      <w:hyperlink r:id="rId12" w:history="1">
        <w:r w:rsidRPr="008A1571">
          <w:rPr>
            <w:rStyle w:val="Hyperlink0"/>
            <w:sz w:val="24"/>
            <w:szCs w:val="24"/>
            <w:lang w:val="en-US"/>
          </w:rPr>
          <w:t>https://learningapps.org/watch?v=pemc861tk19</w:t>
        </w:r>
      </w:hyperlink>
    </w:p>
    <w:p w:rsidR="006308BE" w:rsidRPr="008A1571" w:rsidRDefault="006308BE">
      <w:pPr>
        <w:pStyle w:val="Corpo"/>
        <w:rPr>
          <w:sz w:val="24"/>
          <w:szCs w:val="24"/>
        </w:rPr>
      </w:pPr>
    </w:p>
    <w:p w:rsidR="006308BE" w:rsidRPr="008A1571" w:rsidRDefault="001478E4">
      <w:pPr>
        <w:pStyle w:val="Corpo"/>
        <w:rPr>
          <w:sz w:val="24"/>
          <w:szCs w:val="24"/>
        </w:rPr>
      </w:pPr>
      <w:hyperlink r:id="rId13" w:history="1">
        <w:r w:rsidRPr="008A1571">
          <w:rPr>
            <w:rStyle w:val="Hyperlink0"/>
            <w:sz w:val="24"/>
            <w:szCs w:val="24"/>
          </w:rPr>
          <w:t>https://maestrapam.wordpress.com/2015/02/06/vocabolario-di-inglese-con-immagini-e-audio-2/</w:t>
        </w:r>
      </w:hyperlink>
    </w:p>
    <w:p w:rsidR="006308BE" w:rsidRPr="008A1571" w:rsidRDefault="001478E4">
      <w:pPr>
        <w:pStyle w:val="Corpo"/>
        <w:rPr>
          <w:sz w:val="24"/>
          <w:szCs w:val="24"/>
        </w:rPr>
      </w:pPr>
      <w:r w:rsidRPr="008A1571">
        <w:rPr>
          <w:sz w:val="24"/>
          <w:szCs w:val="24"/>
        </w:rPr>
        <w:t xml:space="preserve"> </w:t>
      </w:r>
    </w:p>
    <w:p w:rsidR="006308BE" w:rsidRPr="008A1571" w:rsidRDefault="001478E4">
      <w:pPr>
        <w:pStyle w:val="Corpo"/>
        <w:rPr>
          <w:sz w:val="24"/>
          <w:szCs w:val="24"/>
        </w:rPr>
      </w:pPr>
      <w:r w:rsidRPr="008A1571">
        <w:rPr>
          <w:sz w:val="24"/>
          <w:szCs w:val="24"/>
        </w:rPr>
        <w:t>Se non indovini subito le parole non ti scoraggiare,</w:t>
      </w:r>
      <w:r w:rsidRPr="008A1571">
        <w:rPr>
          <w:sz w:val="24"/>
          <w:szCs w:val="24"/>
        </w:rPr>
        <w:t xml:space="preserve"> </w:t>
      </w:r>
    </w:p>
    <w:p w:rsidR="006308BE" w:rsidRPr="008A1571" w:rsidRDefault="001478E4">
      <w:pPr>
        <w:pStyle w:val="Corpo"/>
        <w:rPr>
          <w:sz w:val="24"/>
          <w:szCs w:val="24"/>
        </w:rPr>
      </w:pPr>
      <w:proofErr w:type="gramStart"/>
      <w:r w:rsidRPr="008A1571">
        <w:rPr>
          <w:sz w:val="24"/>
          <w:szCs w:val="24"/>
        </w:rPr>
        <w:t>prova</w:t>
      </w:r>
      <w:proofErr w:type="gramEnd"/>
      <w:r w:rsidRPr="008A1571">
        <w:rPr>
          <w:sz w:val="24"/>
          <w:szCs w:val="24"/>
        </w:rPr>
        <w:t xml:space="preserve"> e riprova finché sarai Vincitore!!!</w:t>
      </w:r>
    </w:p>
    <w:p w:rsidR="006308BE" w:rsidRPr="008A1571" w:rsidRDefault="006308BE">
      <w:pPr>
        <w:pStyle w:val="Corpo"/>
        <w:rPr>
          <w:sz w:val="24"/>
          <w:szCs w:val="24"/>
        </w:rPr>
      </w:pPr>
    </w:p>
    <w:sectPr w:rsidR="006308BE" w:rsidRPr="008A1571">
      <w:headerReference w:type="default" r:id="rId14"/>
      <w:footerReference w:type="default" r:id="rId15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8E4" w:rsidRDefault="001478E4">
      <w:r>
        <w:separator/>
      </w:r>
    </w:p>
  </w:endnote>
  <w:endnote w:type="continuationSeparator" w:id="0">
    <w:p w:rsidR="001478E4" w:rsidRDefault="00147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8BE" w:rsidRDefault="006308B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8E4" w:rsidRDefault="001478E4">
      <w:r>
        <w:separator/>
      </w:r>
    </w:p>
  </w:footnote>
  <w:footnote w:type="continuationSeparator" w:id="0">
    <w:p w:rsidR="001478E4" w:rsidRDefault="00147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8BE" w:rsidRDefault="006308B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01073"/>
    <w:multiLevelType w:val="hybridMultilevel"/>
    <w:tmpl w:val="25AA6904"/>
    <w:lvl w:ilvl="0" w:tplc="9C701796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927E3"/>
    <w:multiLevelType w:val="hybridMultilevel"/>
    <w:tmpl w:val="62BC2C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D766A"/>
    <w:multiLevelType w:val="hybridMultilevel"/>
    <w:tmpl w:val="305809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777F0"/>
    <w:multiLevelType w:val="hybridMultilevel"/>
    <w:tmpl w:val="EC06276C"/>
    <w:styleLink w:val="Trattino"/>
    <w:lvl w:ilvl="0" w:tplc="AE88485A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F7C02CB2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126AC242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FB50F490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F5FEBB56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81B0BAC2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41640BE2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323CAD86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7D662B7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4">
    <w:nsid w:val="6261778C"/>
    <w:multiLevelType w:val="hybridMultilevel"/>
    <w:tmpl w:val="EC06276C"/>
    <w:numStyleLink w:val="Trattino"/>
  </w:abstractNum>
  <w:abstractNum w:abstractNumId="5">
    <w:nsid w:val="7A852205"/>
    <w:multiLevelType w:val="hybridMultilevel"/>
    <w:tmpl w:val="676AA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8BE"/>
    <w:rsid w:val="001478E4"/>
    <w:rsid w:val="006308BE"/>
    <w:rsid w:val="008A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96017-A3DF-4A67-A368-4E424A8B3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ollegamentoipertestuale"/>
    <w:rPr>
      <w:u w:val="single"/>
    </w:rPr>
  </w:style>
  <w:style w:type="numbering" w:customStyle="1" w:styleId="Trattino">
    <w:name w:val="Trattino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8A15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iningcognitivo.it/contasudime/" TargetMode="External"/><Relationship Id="rId13" Type="http://schemas.openxmlformats.org/officeDocument/2006/relationships/hyperlink" Target="https://maestrapam.wordpress.com/2015/02/06/vocabolario-di-inglese-con-immagini-e-audio-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f74BpCuqxc&amp;feature=youtu.be&amp;fbclid=IwAR0VU0jg_Bg_ZzoYnmmC6w8GQJSJZi_b_i8yAouPlAvKUzuc30NDzP-Msqs" TargetMode="External"/><Relationship Id="rId12" Type="http://schemas.openxmlformats.org/officeDocument/2006/relationships/hyperlink" Target="https://learningapps.org/watch?v=pemc861tk1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ingapps.org/watch?v=p76iiszsa1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earningapps.org/watch?v=pe8irhe4j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zu7PsoWBCI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Martina</cp:lastModifiedBy>
  <cp:revision>2</cp:revision>
  <dcterms:created xsi:type="dcterms:W3CDTF">2020-03-21T15:36:00Z</dcterms:created>
  <dcterms:modified xsi:type="dcterms:W3CDTF">2020-03-21T15:46:00Z</dcterms:modified>
</cp:coreProperties>
</file>