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C8C" w:rsidRPr="00BF6C8C" w:rsidRDefault="00BF6C8C" w:rsidP="00BF6C8C">
      <w:pPr>
        <w:shd w:val="clear" w:color="auto" w:fill="FFFFFF"/>
        <w:spacing w:after="0" w:line="240" w:lineRule="atLeast"/>
        <w:textAlignment w:val="baseline"/>
        <w:outlineLvl w:val="1"/>
        <w:rPr>
          <w:rFonts w:ascii="Georgia" w:eastAsia="Times New Roman" w:hAnsi="Georgia" w:cs="Times New Roman"/>
          <w:color w:val="474747"/>
          <w:sz w:val="52"/>
          <w:szCs w:val="52"/>
          <w:lang w:eastAsia="it-IT"/>
        </w:rPr>
      </w:pPr>
      <w:r>
        <w:rPr>
          <w:rFonts w:ascii="Georgia" w:eastAsia="Times New Roman" w:hAnsi="Georgia" w:cs="Times New Roman"/>
          <w:color w:val="474747"/>
          <w:sz w:val="52"/>
          <w:szCs w:val="52"/>
          <w:lang w:eastAsia="it-IT"/>
        </w:rPr>
        <w:t>L</w:t>
      </w:r>
      <w:r w:rsidRPr="00BF6C8C">
        <w:rPr>
          <w:rFonts w:ascii="Georgia" w:eastAsia="Times New Roman" w:hAnsi="Georgia" w:cs="Times New Roman"/>
          <w:color w:val="474747"/>
          <w:sz w:val="52"/>
          <w:szCs w:val="52"/>
          <w:lang w:eastAsia="it-IT"/>
        </w:rPr>
        <w:t>E PAROLE DEL MARE</w:t>
      </w:r>
    </w:p>
    <w:p w:rsidR="00BF6C8C" w:rsidRPr="00BF6C8C" w:rsidRDefault="00BF6C8C" w:rsidP="00BF6C8C">
      <w:pPr>
        <w:numPr>
          <w:ilvl w:val="0"/>
          <w:numId w:val="1"/>
        </w:numPr>
        <w:spacing w:after="0" w:line="486" w:lineRule="atLeast"/>
        <w:ind w:left="0"/>
        <w:textAlignment w:val="baseline"/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</w:pPr>
      <w:r w:rsidRPr="00BF6C8C">
        <w:rPr>
          <w:rFonts w:ascii="Georgia" w:eastAsia="Times New Roman" w:hAnsi="Georgia" w:cs="Times New Roman"/>
          <w:b/>
          <w:bCs/>
          <w:color w:val="474747"/>
          <w:sz w:val="30"/>
          <w:lang w:eastAsia="it-IT"/>
        </w:rPr>
        <w:t>Acqua</w:t>
      </w:r>
      <w:r w:rsidRPr="00BF6C8C"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  <w:t>: il mare è una distesa d’acqua salata;</w:t>
      </w:r>
    </w:p>
    <w:p w:rsidR="00BF6C8C" w:rsidRPr="00BF6C8C" w:rsidRDefault="00BF6C8C" w:rsidP="00BF6C8C">
      <w:pPr>
        <w:numPr>
          <w:ilvl w:val="0"/>
          <w:numId w:val="1"/>
        </w:numPr>
        <w:spacing w:after="0" w:line="486" w:lineRule="atLeast"/>
        <w:ind w:left="0"/>
        <w:textAlignment w:val="baseline"/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</w:pPr>
      <w:r w:rsidRPr="00BF6C8C">
        <w:rPr>
          <w:rFonts w:ascii="Georgia" w:eastAsia="Times New Roman" w:hAnsi="Georgia" w:cs="Times New Roman"/>
          <w:b/>
          <w:bCs/>
          <w:color w:val="474747"/>
          <w:sz w:val="30"/>
          <w:lang w:eastAsia="it-IT"/>
        </w:rPr>
        <w:t>Arcipelago</w:t>
      </w:r>
      <w:r w:rsidRPr="00BF6C8C"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  <w:t>: un insieme di isole vicine;</w:t>
      </w:r>
    </w:p>
    <w:p w:rsidR="00BF6C8C" w:rsidRPr="00BF6C8C" w:rsidRDefault="00BF6C8C" w:rsidP="00BF6C8C">
      <w:pPr>
        <w:numPr>
          <w:ilvl w:val="0"/>
          <w:numId w:val="1"/>
        </w:numPr>
        <w:spacing w:after="0" w:line="486" w:lineRule="atLeast"/>
        <w:ind w:left="0"/>
        <w:textAlignment w:val="baseline"/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</w:pPr>
      <w:r w:rsidRPr="00BF6C8C">
        <w:rPr>
          <w:rFonts w:ascii="Georgia" w:eastAsia="Times New Roman" w:hAnsi="Georgia" w:cs="Times New Roman"/>
          <w:b/>
          <w:bCs/>
          <w:color w:val="474747"/>
          <w:sz w:val="30"/>
          <w:lang w:eastAsia="it-IT"/>
        </w:rPr>
        <w:t>Baia</w:t>
      </w:r>
      <w:r w:rsidRPr="00BF6C8C"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  <w:t>: è una rientranza nella costa, a forma di “C” (ampia al centro e stretta all’imboccatura);</w:t>
      </w:r>
    </w:p>
    <w:p w:rsidR="00BF6C8C" w:rsidRPr="00BF6C8C" w:rsidRDefault="00BF6C8C" w:rsidP="00BF6C8C">
      <w:pPr>
        <w:numPr>
          <w:ilvl w:val="0"/>
          <w:numId w:val="1"/>
        </w:numPr>
        <w:spacing w:after="0" w:line="486" w:lineRule="atLeast"/>
        <w:ind w:left="0"/>
        <w:textAlignment w:val="baseline"/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</w:pPr>
      <w:r w:rsidRPr="00BF6C8C">
        <w:rPr>
          <w:rFonts w:ascii="Georgia" w:eastAsia="Times New Roman" w:hAnsi="Georgia" w:cs="Times New Roman"/>
          <w:b/>
          <w:bCs/>
          <w:color w:val="474747"/>
          <w:sz w:val="30"/>
          <w:lang w:eastAsia="it-IT"/>
        </w:rPr>
        <w:t>Corrente</w:t>
      </w:r>
      <w:r w:rsidRPr="00BF6C8C"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  <w:t>: movimento subacqueo;</w:t>
      </w:r>
    </w:p>
    <w:p w:rsidR="00BF6C8C" w:rsidRPr="00BF6C8C" w:rsidRDefault="00BF6C8C" w:rsidP="00BF6C8C">
      <w:pPr>
        <w:numPr>
          <w:ilvl w:val="0"/>
          <w:numId w:val="1"/>
        </w:numPr>
        <w:spacing w:after="0" w:line="486" w:lineRule="atLeast"/>
        <w:ind w:left="0"/>
        <w:textAlignment w:val="baseline"/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</w:pPr>
      <w:r w:rsidRPr="00BF6C8C">
        <w:rPr>
          <w:rFonts w:ascii="Georgia" w:eastAsia="Times New Roman" w:hAnsi="Georgia" w:cs="Times New Roman"/>
          <w:b/>
          <w:bCs/>
          <w:color w:val="474747"/>
          <w:sz w:val="30"/>
          <w:lang w:eastAsia="it-IT"/>
        </w:rPr>
        <w:t>Costa</w:t>
      </w:r>
      <w:r w:rsidRPr="00BF6C8C"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  <w:t>: è il punto d’incontro di terra e mare;</w:t>
      </w:r>
    </w:p>
    <w:p w:rsidR="00BF6C8C" w:rsidRPr="00BF6C8C" w:rsidRDefault="00BF6C8C" w:rsidP="00BF6C8C">
      <w:pPr>
        <w:numPr>
          <w:ilvl w:val="0"/>
          <w:numId w:val="1"/>
        </w:numPr>
        <w:spacing w:after="0" w:line="486" w:lineRule="atLeast"/>
        <w:ind w:left="0"/>
        <w:textAlignment w:val="baseline"/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</w:pPr>
      <w:r w:rsidRPr="00BF6C8C">
        <w:rPr>
          <w:rFonts w:ascii="Georgia" w:eastAsia="Times New Roman" w:hAnsi="Georgia" w:cs="Times New Roman"/>
          <w:b/>
          <w:bCs/>
          <w:color w:val="474747"/>
          <w:sz w:val="30"/>
          <w:lang w:eastAsia="it-IT"/>
        </w:rPr>
        <w:t>Faraglione</w:t>
      </w:r>
      <w:r w:rsidRPr="00BF6C8C"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  <w:t>: sperone di roccia che emerge dal mare, in prossimità della costa;</w:t>
      </w:r>
    </w:p>
    <w:p w:rsidR="00BF6C8C" w:rsidRPr="00BF6C8C" w:rsidRDefault="00BF6C8C" w:rsidP="00BF6C8C">
      <w:pPr>
        <w:numPr>
          <w:ilvl w:val="0"/>
          <w:numId w:val="1"/>
        </w:numPr>
        <w:spacing w:after="0" w:line="486" w:lineRule="atLeast"/>
        <w:ind w:left="0"/>
        <w:textAlignment w:val="baseline"/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</w:pPr>
      <w:r w:rsidRPr="00BF6C8C">
        <w:rPr>
          <w:rFonts w:ascii="Georgia" w:eastAsia="Times New Roman" w:hAnsi="Georgia" w:cs="Times New Roman"/>
          <w:b/>
          <w:bCs/>
          <w:color w:val="474747"/>
          <w:sz w:val="30"/>
          <w:lang w:eastAsia="it-IT"/>
        </w:rPr>
        <w:t>Foce</w:t>
      </w:r>
      <w:r w:rsidRPr="00BF6C8C"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  <w:t>: è il punto in cui un fiume si immette nel mare (può essere una foce a delta o ad estuario);</w:t>
      </w:r>
    </w:p>
    <w:p w:rsidR="00BF6C8C" w:rsidRPr="00BF6C8C" w:rsidRDefault="00BF6C8C" w:rsidP="00BF6C8C">
      <w:pPr>
        <w:numPr>
          <w:ilvl w:val="0"/>
          <w:numId w:val="1"/>
        </w:numPr>
        <w:spacing w:after="0" w:line="486" w:lineRule="atLeast"/>
        <w:ind w:left="0"/>
        <w:textAlignment w:val="baseline"/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</w:pPr>
      <w:r w:rsidRPr="00BF6C8C">
        <w:rPr>
          <w:rFonts w:ascii="Georgia" w:eastAsia="Times New Roman" w:hAnsi="Georgia" w:cs="Times New Roman"/>
          <w:b/>
          <w:bCs/>
          <w:color w:val="474747"/>
          <w:sz w:val="30"/>
          <w:lang w:eastAsia="it-IT"/>
        </w:rPr>
        <w:t>Golfo</w:t>
      </w:r>
      <w:r w:rsidRPr="00BF6C8C"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  <w:t>: è un’insenatura profonda;</w:t>
      </w:r>
    </w:p>
    <w:p w:rsidR="00BF6C8C" w:rsidRPr="00BF6C8C" w:rsidRDefault="00BF6C8C" w:rsidP="00BF6C8C">
      <w:pPr>
        <w:numPr>
          <w:ilvl w:val="0"/>
          <w:numId w:val="1"/>
        </w:numPr>
        <w:spacing w:after="0" w:line="486" w:lineRule="atLeast"/>
        <w:ind w:left="0"/>
        <w:textAlignment w:val="baseline"/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</w:pPr>
      <w:r w:rsidRPr="00BF6C8C">
        <w:rPr>
          <w:rFonts w:ascii="Georgia" w:eastAsia="Times New Roman" w:hAnsi="Georgia" w:cs="Times New Roman"/>
          <w:b/>
          <w:bCs/>
          <w:color w:val="474747"/>
          <w:sz w:val="30"/>
          <w:lang w:eastAsia="it-IT"/>
        </w:rPr>
        <w:t>Isola</w:t>
      </w:r>
      <w:r w:rsidRPr="00BF6C8C"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  <w:t>: un’area di terra completamente circondata dal mare;</w:t>
      </w:r>
    </w:p>
    <w:p w:rsidR="00BF6C8C" w:rsidRPr="00BF6C8C" w:rsidRDefault="00BF6C8C" w:rsidP="00BF6C8C">
      <w:pPr>
        <w:numPr>
          <w:ilvl w:val="0"/>
          <w:numId w:val="1"/>
        </w:numPr>
        <w:spacing w:after="0" w:line="486" w:lineRule="atLeast"/>
        <w:ind w:left="0"/>
        <w:textAlignment w:val="baseline"/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</w:pPr>
      <w:r w:rsidRPr="00BF6C8C">
        <w:rPr>
          <w:rFonts w:ascii="Georgia" w:eastAsia="Times New Roman" w:hAnsi="Georgia" w:cs="Times New Roman"/>
          <w:b/>
          <w:bCs/>
          <w:color w:val="474747"/>
          <w:sz w:val="30"/>
          <w:lang w:eastAsia="it-IT"/>
        </w:rPr>
        <w:t>Istmo</w:t>
      </w:r>
      <w:r w:rsidRPr="00BF6C8C"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  <w:t>: una stretta striscia di terra che unisce due continenti o che unisce una penisola ad un continente;</w:t>
      </w:r>
    </w:p>
    <w:p w:rsidR="00BF6C8C" w:rsidRPr="00BF6C8C" w:rsidRDefault="00BF6C8C" w:rsidP="00BF6C8C">
      <w:pPr>
        <w:numPr>
          <w:ilvl w:val="0"/>
          <w:numId w:val="1"/>
        </w:numPr>
        <w:spacing w:after="0" w:line="486" w:lineRule="atLeast"/>
        <w:ind w:left="0"/>
        <w:textAlignment w:val="baseline"/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</w:pPr>
      <w:r w:rsidRPr="00BF6C8C">
        <w:rPr>
          <w:rFonts w:ascii="Georgia" w:eastAsia="Times New Roman" w:hAnsi="Georgia" w:cs="Times New Roman"/>
          <w:b/>
          <w:bCs/>
          <w:color w:val="474747"/>
          <w:sz w:val="30"/>
          <w:lang w:eastAsia="it-IT"/>
        </w:rPr>
        <w:t>Laguna</w:t>
      </w:r>
      <w:r w:rsidRPr="00BF6C8C"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  <w:t>: è un’area di acqua salmastra separata dal mare da una sottile striscia di terra o di sabbia;</w:t>
      </w:r>
    </w:p>
    <w:p w:rsidR="00BF6C8C" w:rsidRPr="00BF6C8C" w:rsidRDefault="00BF6C8C" w:rsidP="00BF6C8C">
      <w:pPr>
        <w:numPr>
          <w:ilvl w:val="0"/>
          <w:numId w:val="1"/>
        </w:numPr>
        <w:spacing w:after="0" w:line="486" w:lineRule="atLeast"/>
        <w:ind w:left="0"/>
        <w:textAlignment w:val="baseline"/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</w:pPr>
      <w:r w:rsidRPr="00BF6C8C">
        <w:rPr>
          <w:rFonts w:ascii="Georgia" w:eastAsia="Times New Roman" w:hAnsi="Georgia" w:cs="Times New Roman"/>
          <w:b/>
          <w:bCs/>
          <w:color w:val="474747"/>
          <w:sz w:val="30"/>
          <w:lang w:eastAsia="it-IT"/>
        </w:rPr>
        <w:t>Maree</w:t>
      </w:r>
      <w:r w:rsidRPr="00BF6C8C"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  <w:t>: sono movimenti dell’acqua del mare, che si verificano due volte al giorno (alta marea e bassa marea) e sono dovuti alla forza d’attrazione esercitata dalla Luna;</w:t>
      </w:r>
    </w:p>
    <w:p w:rsidR="00BF6C8C" w:rsidRPr="00BF6C8C" w:rsidRDefault="00BF6C8C" w:rsidP="00BF6C8C">
      <w:pPr>
        <w:numPr>
          <w:ilvl w:val="0"/>
          <w:numId w:val="1"/>
        </w:numPr>
        <w:spacing w:after="0" w:line="486" w:lineRule="atLeast"/>
        <w:ind w:left="0"/>
        <w:textAlignment w:val="baseline"/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</w:pPr>
      <w:r w:rsidRPr="00BF6C8C">
        <w:rPr>
          <w:rFonts w:ascii="Georgia" w:eastAsia="Times New Roman" w:hAnsi="Georgia" w:cs="Times New Roman"/>
          <w:b/>
          <w:bCs/>
          <w:color w:val="474747"/>
          <w:sz w:val="30"/>
          <w:lang w:eastAsia="it-IT"/>
        </w:rPr>
        <w:t>Onde</w:t>
      </w:r>
      <w:r w:rsidRPr="00BF6C8C"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  <w:t>: increspature nell’acqua formate dal vento e dalle correnti;</w:t>
      </w:r>
    </w:p>
    <w:p w:rsidR="00BF6C8C" w:rsidRPr="00BF6C8C" w:rsidRDefault="00BF6C8C" w:rsidP="00BF6C8C">
      <w:pPr>
        <w:numPr>
          <w:ilvl w:val="0"/>
          <w:numId w:val="1"/>
        </w:numPr>
        <w:spacing w:after="0" w:line="486" w:lineRule="atLeast"/>
        <w:ind w:left="0"/>
        <w:textAlignment w:val="baseline"/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</w:pPr>
      <w:r w:rsidRPr="00BF6C8C">
        <w:rPr>
          <w:rFonts w:ascii="Georgia" w:eastAsia="Times New Roman" w:hAnsi="Georgia" w:cs="Times New Roman"/>
          <w:b/>
          <w:bCs/>
          <w:color w:val="474747"/>
          <w:sz w:val="30"/>
          <w:lang w:eastAsia="it-IT"/>
        </w:rPr>
        <w:t>Penisola</w:t>
      </w:r>
      <w:r w:rsidRPr="00BF6C8C"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  <w:t>: una lingua di terraferma circondata dal mare;</w:t>
      </w:r>
    </w:p>
    <w:p w:rsidR="00BF6C8C" w:rsidRPr="00BF6C8C" w:rsidRDefault="00BF6C8C" w:rsidP="00BF6C8C">
      <w:pPr>
        <w:numPr>
          <w:ilvl w:val="0"/>
          <w:numId w:val="1"/>
        </w:numPr>
        <w:spacing w:after="0" w:line="486" w:lineRule="atLeast"/>
        <w:ind w:left="0"/>
        <w:textAlignment w:val="baseline"/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</w:pPr>
      <w:r w:rsidRPr="00BF6C8C">
        <w:rPr>
          <w:rFonts w:ascii="Georgia" w:eastAsia="Times New Roman" w:hAnsi="Georgia" w:cs="Times New Roman"/>
          <w:b/>
          <w:bCs/>
          <w:color w:val="474747"/>
          <w:sz w:val="30"/>
          <w:lang w:eastAsia="it-IT"/>
        </w:rPr>
        <w:t>Porto</w:t>
      </w:r>
      <w:r w:rsidRPr="00BF6C8C"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  <w:t>: è un punto della costa protetto da ripari naturali e artificiali in cui le imbarcazioni possono attraccare ed essere ormeggiate con facilità;</w:t>
      </w:r>
    </w:p>
    <w:p w:rsidR="00BF6C8C" w:rsidRPr="00BF6C8C" w:rsidRDefault="00BF6C8C" w:rsidP="00BF6C8C">
      <w:pPr>
        <w:numPr>
          <w:ilvl w:val="0"/>
          <w:numId w:val="1"/>
        </w:numPr>
        <w:spacing w:after="0" w:line="486" w:lineRule="atLeast"/>
        <w:ind w:left="0"/>
        <w:textAlignment w:val="baseline"/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</w:pPr>
      <w:r w:rsidRPr="00BF6C8C">
        <w:rPr>
          <w:rFonts w:ascii="Georgia" w:eastAsia="Times New Roman" w:hAnsi="Georgia" w:cs="Times New Roman"/>
          <w:b/>
          <w:bCs/>
          <w:color w:val="474747"/>
          <w:sz w:val="30"/>
          <w:lang w:eastAsia="it-IT"/>
        </w:rPr>
        <w:t>Promontorio</w:t>
      </w:r>
      <w:r w:rsidRPr="00BF6C8C"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  <w:t>: un tratto di costa alto e sporgente;</w:t>
      </w:r>
    </w:p>
    <w:p w:rsidR="00BF6C8C" w:rsidRPr="00BF6C8C" w:rsidRDefault="00BF6C8C" w:rsidP="00BF6C8C">
      <w:pPr>
        <w:numPr>
          <w:ilvl w:val="0"/>
          <w:numId w:val="1"/>
        </w:numPr>
        <w:spacing w:after="0" w:line="486" w:lineRule="atLeast"/>
        <w:ind w:left="0"/>
        <w:textAlignment w:val="baseline"/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</w:pPr>
      <w:r w:rsidRPr="00BF6C8C">
        <w:rPr>
          <w:rFonts w:ascii="Georgia" w:eastAsia="Times New Roman" w:hAnsi="Georgia" w:cs="Times New Roman"/>
          <w:b/>
          <w:bCs/>
          <w:color w:val="474747"/>
          <w:sz w:val="30"/>
          <w:lang w:eastAsia="it-IT"/>
        </w:rPr>
        <w:t>Scogliera</w:t>
      </w:r>
      <w:r w:rsidRPr="00BF6C8C"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  <w:t>: tratto di costa impervio e roccioso;</w:t>
      </w:r>
    </w:p>
    <w:p w:rsidR="00BF6C8C" w:rsidRPr="00BF6C8C" w:rsidRDefault="00BF6C8C" w:rsidP="00BF6C8C">
      <w:pPr>
        <w:numPr>
          <w:ilvl w:val="0"/>
          <w:numId w:val="1"/>
        </w:numPr>
        <w:spacing w:after="0" w:line="486" w:lineRule="atLeast"/>
        <w:ind w:left="0"/>
        <w:textAlignment w:val="baseline"/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</w:pPr>
      <w:r w:rsidRPr="00BF6C8C">
        <w:rPr>
          <w:rFonts w:ascii="Georgia" w:eastAsia="Times New Roman" w:hAnsi="Georgia" w:cs="Times New Roman"/>
          <w:b/>
          <w:bCs/>
          <w:color w:val="474747"/>
          <w:sz w:val="30"/>
          <w:lang w:eastAsia="it-IT"/>
        </w:rPr>
        <w:t>Spiaggia</w:t>
      </w:r>
      <w:r w:rsidRPr="00BF6C8C"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  <w:t>: una striscia di sabbia lungo la costa;</w:t>
      </w:r>
    </w:p>
    <w:p w:rsidR="00BF6C8C" w:rsidRPr="00BF6C8C" w:rsidRDefault="00BF6C8C" w:rsidP="00BF6C8C">
      <w:pPr>
        <w:numPr>
          <w:ilvl w:val="0"/>
          <w:numId w:val="1"/>
        </w:numPr>
        <w:spacing w:after="0" w:line="486" w:lineRule="atLeast"/>
        <w:ind w:left="0"/>
        <w:textAlignment w:val="baseline"/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</w:pPr>
      <w:r w:rsidRPr="00BF6C8C">
        <w:rPr>
          <w:rFonts w:ascii="Georgia" w:eastAsia="Times New Roman" w:hAnsi="Georgia" w:cs="Times New Roman"/>
          <w:b/>
          <w:bCs/>
          <w:color w:val="474747"/>
          <w:sz w:val="30"/>
          <w:lang w:eastAsia="it-IT"/>
        </w:rPr>
        <w:t>Stretto</w:t>
      </w:r>
      <w:r w:rsidRPr="00BF6C8C">
        <w:rPr>
          <w:rFonts w:ascii="Georgia" w:eastAsia="Times New Roman" w:hAnsi="Georgia" w:cs="Times New Roman"/>
          <w:color w:val="474747"/>
          <w:sz w:val="30"/>
          <w:szCs w:val="30"/>
          <w:lang w:eastAsia="it-IT"/>
        </w:rPr>
        <w:t>: un tratto di mare che separa due continenti.</w:t>
      </w:r>
    </w:p>
    <w:p w:rsidR="008D27DD" w:rsidRDefault="00BF6C8C"/>
    <w:sectPr w:rsidR="008D27DD" w:rsidSect="00BA61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91AFB"/>
    <w:multiLevelType w:val="multilevel"/>
    <w:tmpl w:val="E80CD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compat/>
  <w:rsids>
    <w:rsidRoot w:val="00BF6C8C"/>
    <w:rsid w:val="00015769"/>
    <w:rsid w:val="00462DDA"/>
    <w:rsid w:val="00BA615B"/>
    <w:rsid w:val="00BF6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615B"/>
  </w:style>
  <w:style w:type="paragraph" w:styleId="Titolo2">
    <w:name w:val="heading 2"/>
    <w:basedOn w:val="Normale"/>
    <w:link w:val="Titolo2Carattere"/>
    <w:uiPriority w:val="9"/>
    <w:qFormat/>
    <w:rsid w:val="00BF6C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F6C8C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Enfasigrassetto">
    <w:name w:val="Strong"/>
    <w:basedOn w:val="Carpredefinitoparagrafo"/>
    <w:uiPriority w:val="22"/>
    <w:qFormat/>
    <w:rsid w:val="00BF6C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0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1</cp:revision>
  <dcterms:created xsi:type="dcterms:W3CDTF">2020-03-12T15:53:00Z</dcterms:created>
  <dcterms:modified xsi:type="dcterms:W3CDTF">2020-03-12T15:54:00Z</dcterms:modified>
</cp:coreProperties>
</file>