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2BC" w:rsidRPr="005E2A35" w:rsidRDefault="005E2A35" w:rsidP="005E2A35">
      <w:pPr>
        <w:rPr>
          <w:rFonts w:ascii="Arial" w:hAnsi="Arial" w:cs="Arial"/>
          <w:sz w:val="40"/>
          <w:szCs w:val="40"/>
        </w:rPr>
      </w:pPr>
      <w:r w:rsidRPr="005E2A35">
        <w:rPr>
          <w:rFonts w:ascii="Arial" w:hAnsi="Arial" w:cs="Arial"/>
          <w:sz w:val="40"/>
          <w:szCs w:val="40"/>
        </w:rPr>
        <w:t>Attività di matematica :</w:t>
      </w:r>
    </w:p>
    <w:p w:rsidR="008102BC" w:rsidRDefault="008102BC" w:rsidP="0046745E">
      <w:pPr>
        <w:jc w:val="center"/>
      </w:pPr>
    </w:p>
    <w:p w:rsidR="00F63404" w:rsidRDefault="008102BC" w:rsidP="00F63404">
      <w:pPr>
        <w:pStyle w:val="Paragrafoelenco"/>
        <w:numPr>
          <w:ilvl w:val="0"/>
          <w:numId w:val="2"/>
        </w:numPr>
        <w:ind w:left="709" w:hanging="425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Questa settimana</w:t>
      </w:r>
      <w:r w:rsidR="0099110C">
        <w:rPr>
          <w:rFonts w:ascii="Arial" w:hAnsi="Arial" w:cs="Arial"/>
          <w:sz w:val="36"/>
          <w:szCs w:val="36"/>
        </w:rPr>
        <w:t xml:space="preserve"> ho provato a creare una brevissima </w:t>
      </w:r>
      <w:r w:rsidR="00F63404">
        <w:rPr>
          <w:rFonts w:ascii="Arial" w:hAnsi="Arial" w:cs="Arial"/>
          <w:sz w:val="36"/>
          <w:szCs w:val="36"/>
        </w:rPr>
        <w:t xml:space="preserve"> </w:t>
      </w:r>
    </w:p>
    <w:p w:rsidR="00AB0C87" w:rsidRDefault="00F63404" w:rsidP="00F63404">
      <w:pPr>
        <w:pStyle w:val="Paragrafoelenco"/>
        <w:ind w:left="709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="0099110C">
        <w:rPr>
          <w:rFonts w:ascii="Arial" w:hAnsi="Arial" w:cs="Arial"/>
          <w:sz w:val="36"/>
          <w:szCs w:val="36"/>
        </w:rPr>
        <w:t>animazione</w:t>
      </w:r>
      <w:r w:rsidR="008102BC">
        <w:rPr>
          <w:rFonts w:ascii="Arial" w:hAnsi="Arial" w:cs="Arial"/>
          <w:sz w:val="36"/>
          <w:szCs w:val="36"/>
        </w:rPr>
        <w:t xml:space="preserve"> video un po’</w:t>
      </w:r>
      <w:r w:rsidR="0099110C">
        <w:rPr>
          <w:rFonts w:ascii="Arial" w:hAnsi="Arial" w:cs="Arial"/>
          <w:sz w:val="36"/>
          <w:szCs w:val="36"/>
        </w:rPr>
        <w:t xml:space="preserve"> pa</w:t>
      </w:r>
      <w:r w:rsidR="005E2A35">
        <w:rPr>
          <w:rFonts w:ascii="Arial" w:hAnsi="Arial" w:cs="Arial"/>
          <w:sz w:val="36"/>
          <w:szCs w:val="36"/>
        </w:rPr>
        <w:t>rticolare :</w:t>
      </w:r>
    </w:p>
    <w:p w:rsidR="00964B8E" w:rsidRDefault="00964B8E" w:rsidP="0090653F">
      <w:pPr>
        <w:ind w:left="709"/>
        <w:jc w:val="both"/>
      </w:pPr>
    </w:p>
    <w:p w:rsidR="005E2A35" w:rsidRDefault="00F63404" w:rsidP="0090653F">
      <w:pPr>
        <w:ind w:left="709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</w:t>
      </w:r>
      <w:r w:rsidR="0090653F">
        <w:rPr>
          <w:rFonts w:ascii="Arial" w:hAnsi="Arial" w:cs="Arial"/>
          <w:sz w:val="36"/>
          <w:szCs w:val="36"/>
        </w:rPr>
        <w:t>clicca su questo link per guardarla</w:t>
      </w:r>
      <w:r w:rsidR="005E2A35">
        <w:rPr>
          <w:rFonts w:ascii="Arial" w:hAnsi="Arial" w:cs="Arial"/>
          <w:sz w:val="36"/>
          <w:szCs w:val="36"/>
        </w:rPr>
        <w:t>.</w:t>
      </w:r>
      <w:r w:rsidR="0090653F">
        <w:rPr>
          <w:rFonts w:ascii="Arial" w:hAnsi="Arial" w:cs="Arial"/>
          <w:sz w:val="36"/>
          <w:szCs w:val="36"/>
        </w:rPr>
        <w:t xml:space="preserve">(Se non si apre       copiate e incollate il link nella barra. )  </w:t>
      </w:r>
    </w:p>
    <w:p w:rsidR="008102BC" w:rsidRPr="005E2A35" w:rsidRDefault="005E2A35" w:rsidP="00F63404">
      <w:pPr>
        <w:ind w:left="851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</w:t>
      </w:r>
      <w:r w:rsidR="008102BC" w:rsidRPr="005E2A35">
        <w:rPr>
          <w:rFonts w:ascii="Arial" w:hAnsi="Arial" w:cs="Arial"/>
          <w:sz w:val="36"/>
          <w:szCs w:val="36"/>
        </w:rPr>
        <w:t xml:space="preserve">oi </w:t>
      </w:r>
      <w:r w:rsidR="0099110C" w:rsidRPr="005E2A35">
        <w:rPr>
          <w:rFonts w:ascii="Arial" w:hAnsi="Arial" w:cs="Arial"/>
          <w:sz w:val="36"/>
          <w:szCs w:val="36"/>
        </w:rPr>
        <w:t>leggi</w:t>
      </w:r>
      <w:r w:rsidR="008102BC" w:rsidRPr="005E2A35">
        <w:rPr>
          <w:rFonts w:ascii="Arial" w:hAnsi="Arial" w:cs="Arial"/>
          <w:sz w:val="36"/>
          <w:szCs w:val="36"/>
        </w:rPr>
        <w:t xml:space="preserve"> con molta attenzione la pagina</w:t>
      </w:r>
      <w:r>
        <w:rPr>
          <w:rFonts w:ascii="Arial" w:hAnsi="Arial" w:cs="Arial"/>
          <w:sz w:val="36"/>
          <w:szCs w:val="36"/>
        </w:rPr>
        <w:t xml:space="preserve"> </w:t>
      </w:r>
      <w:r w:rsidR="008102BC" w:rsidRPr="005E2A35">
        <w:rPr>
          <w:rFonts w:ascii="Arial" w:hAnsi="Arial" w:cs="Arial"/>
          <w:sz w:val="36"/>
          <w:szCs w:val="36"/>
        </w:rPr>
        <w:t xml:space="preserve"> 29 di Acchiappa storie verde </w:t>
      </w:r>
      <w:r w:rsidR="0099110C" w:rsidRPr="005E2A35">
        <w:rPr>
          <w:rFonts w:ascii="Arial" w:hAnsi="Arial" w:cs="Arial"/>
          <w:sz w:val="36"/>
          <w:szCs w:val="36"/>
        </w:rPr>
        <w:t>ed esegui</w:t>
      </w:r>
      <w:r w:rsidR="008102BC" w:rsidRPr="005E2A35">
        <w:rPr>
          <w:rFonts w:ascii="Arial" w:hAnsi="Arial" w:cs="Arial"/>
          <w:sz w:val="36"/>
          <w:szCs w:val="36"/>
        </w:rPr>
        <w:t xml:space="preserve"> tutti gli esercizi della pagina  come ti viene richiesto</w:t>
      </w:r>
      <w:r w:rsidR="0099110C" w:rsidRPr="005E2A35">
        <w:rPr>
          <w:rFonts w:ascii="Arial" w:hAnsi="Arial" w:cs="Arial"/>
          <w:sz w:val="36"/>
          <w:szCs w:val="36"/>
        </w:rPr>
        <w:t xml:space="preserve"> ( quando riscrivi le operazioni sul quaderno non serve che usi i colori proposti nel libro </w:t>
      </w:r>
      <w:r>
        <w:rPr>
          <w:rFonts w:ascii="Arial" w:hAnsi="Arial" w:cs="Arial"/>
          <w:sz w:val="36"/>
          <w:szCs w:val="36"/>
        </w:rPr>
        <w:t>scrivi solamente con la matita.)</w:t>
      </w:r>
    </w:p>
    <w:p w:rsidR="008102BC" w:rsidRDefault="008102BC" w:rsidP="005E2A35">
      <w:pPr>
        <w:pStyle w:val="Paragrafoelenco"/>
        <w:ind w:left="1080"/>
        <w:jc w:val="both"/>
        <w:rPr>
          <w:rFonts w:ascii="Arial" w:hAnsi="Arial" w:cs="Arial"/>
          <w:sz w:val="36"/>
          <w:szCs w:val="36"/>
        </w:rPr>
      </w:pPr>
    </w:p>
    <w:p w:rsidR="0099110C" w:rsidRPr="005E2A35" w:rsidRDefault="008102BC" w:rsidP="00F63404">
      <w:pPr>
        <w:pStyle w:val="Paragrafoelenco"/>
        <w:numPr>
          <w:ilvl w:val="0"/>
          <w:numId w:val="2"/>
        </w:numPr>
        <w:ind w:left="851" w:hanging="567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Leggi con attenzione pagina 35 di Acchiappastorie verde ed esegui tutti gli esercizi come ti viene richiesto ( quando riscrivi le operazioni sul quaderno non serve che usi i colori proposti nel libro</w:t>
      </w:r>
      <w:r w:rsidR="0099110C">
        <w:rPr>
          <w:rFonts w:ascii="Arial" w:hAnsi="Arial" w:cs="Arial"/>
          <w:sz w:val="36"/>
          <w:szCs w:val="36"/>
        </w:rPr>
        <w:t xml:space="preserve"> scrivi solo con la matita</w:t>
      </w:r>
      <w:r>
        <w:rPr>
          <w:rFonts w:ascii="Arial" w:hAnsi="Arial" w:cs="Arial"/>
          <w:sz w:val="36"/>
          <w:szCs w:val="36"/>
        </w:rPr>
        <w:t>)</w:t>
      </w:r>
      <w:r w:rsidR="0099110C">
        <w:rPr>
          <w:rFonts w:ascii="Arial" w:hAnsi="Arial" w:cs="Arial"/>
          <w:sz w:val="36"/>
          <w:szCs w:val="36"/>
        </w:rPr>
        <w:t>.</w:t>
      </w:r>
    </w:p>
    <w:p w:rsidR="0099110C" w:rsidRPr="0099110C" w:rsidRDefault="0099110C" w:rsidP="0099110C">
      <w:pPr>
        <w:rPr>
          <w:rFonts w:ascii="Arial" w:hAnsi="Arial" w:cs="Arial"/>
          <w:sz w:val="36"/>
          <w:szCs w:val="36"/>
        </w:rPr>
      </w:pPr>
    </w:p>
    <w:p w:rsidR="0099110C" w:rsidRDefault="0099110C" w:rsidP="00F63404">
      <w:pPr>
        <w:pStyle w:val="Paragrafoelenco"/>
        <w:numPr>
          <w:ilvl w:val="0"/>
          <w:numId w:val="2"/>
        </w:numPr>
        <w:ind w:left="851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Completa la pagina 49 di Acchiappastorie verde, scrivi con la solita modalità la tabellina del 7 nel quaderno e memorizzala.</w:t>
      </w:r>
    </w:p>
    <w:p w:rsidR="0099110C" w:rsidRDefault="0099110C" w:rsidP="0099110C">
      <w:pPr>
        <w:pStyle w:val="Paragrafoelenco"/>
        <w:ind w:left="928"/>
        <w:rPr>
          <w:rFonts w:ascii="Arial" w:hAnsi="Arial" w:cs="Arial"/>
          <w:sz w:val="36"/>
          <w:szCs w:val="36"/>
        </w:rPr>
      </w:pPr>
    </w:p>
    <w:p w:rsidR="0099110C" w:rsidRDefault="0099110C" w:rsidP="008102BC">
      <w:pPr>
        <w:pStyle w:val="Paragrafoelenco"/>
        <w:numPr>
          <w:ilvl w:val="0"/>
          <w:numId w:val="2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Fai i giochini sulle tabellin</w:t>
      </w:r>
      <w:r w:rsidR="005E2A35">
        <w:rPr>
          <w:rFonts w:ascii="Arial" w:hAnsi="Arial" w:cs="Arial"/>
          <w:sz w:val="36"/>
          <w:szCs w:val="36"/>
        </w:rPr>
        <w:t xml:space="preserve">e che si apriranno cliccando sui link che hai già ricevuto </w:t>
      </w:r>
      <w:r>
        <w:rPr>
          <w:rFonts w:ascii="Arial" w:hAnsi="Arial" w:cs="Arial"/>
          <w:sz w:val="36"/>
          <w:szCs w:val="36"/>
        </w:rPr>
        <w:t>e completa le schede c</w:t>
      </w:r>
      <w:r w:rsidR="005E2A35">
        <w:rPr>
          <w:rFonts w:ascii="Arial" w:hAnsi="Arial" w:cs="Arial"/>
          <w:sz w:val="36"/>
          <w:szCs w:val="36"/>
        </w:rPr>
        <w:t>he trovi nelle pagin</w:t>
      </w:r>
      <w:r w:rsidR="00F63404">
        <w:rPr>
          <w:rFonts w:ascii="Arial" w:hAnsi="Arial" w:cs="Arial"/>
          <w:sz w:val="36"/>
          <w:szCs w:val="36"/>
        </w:rPr>
        <w:t>e seguenti.</w:t>
      </w:r>
    </w:p>
    <w:p w:rsidR="0099110C" w:rsidRPr="0099110C" w:rsidRDefault="0099110C" w:rsidP="0099110C">
      <w:pPr>
        <w:pStyle w:val="Paragrafoelenco"/>
        <w:rPr>
          <w:rFonts w:ascii="Arial" w:hAnsi="Arial" w:cs="Arial"/>
          <w:sz w:val="36"/>
          <w:szCs w:val="36"/>
        </w:rPr>
      </w:pPr>
    </w:p>
    <w:p w:rsidR="00250D9F" w:rsidRPr="005E2A35" w:rsidRDefault="005E4E25" w:rsidP="005E2A35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 xml:space="preserve">   </w:t>
      </w:r>
      <w:r w:rsidR="0099110C" w:rsidRPr="005E2A35">
        <w:rPr>
          <w:rFonts w:ascii="Arial" w:hAnsi="Arial" w:cs="Arial"/>
          <w:sz w:val="56"/>
          <w:szCs w:val="56"/>
        </w:rPr>
        <w:t>BUON  LAV</w:t>
      </w:r>
      <w:r w:rsidR="005E2A35" w:rsidRPr="005E2A35">
        <w:rPr>
          <w:rFonts w:ascii="Arial" w:hAnsi="Arial" w:cs="Arial"/>
          <w:sz w:val="56"/>
          <w:szCs w:val="56"/>
        </w:rPr>
        <w:t>ORO</w:t>
      </w:r>
      <w:r w:rsidR="006E4CCA">
        <w:rPr>
          <w:rFonts w:ascii="Arial" w:hAnsi="Arial" w:cs="Arial"/>
          <w:sz w:val="56"/>
          <w:szCs w:val="56"/>
        </w:rPr>
        <w:t xml:space="preserve"> !</w:t>
      </w:r>
    </w:p>
    <w:p w:rsidR="00250D9F" w:rsidRDefault="00250D9F" w:rsidP="0046745E">
      <w:pPr>
        <w:jc w:val="center"/>
      </w:pPr>
    </w:p>
    <w:p w:rsidR="00250D9F" w:rsidRDefault="0046745E" w:rsidP="0046745E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6840187" cy="7892980"/>
            <wp:effectExtent l="19050" t="0" r="0" b="0"/>
            <wp:docPr id="1" name="Immagine 1" descr="C:\Users\menotti\Desktop\scanner\Document_2020031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otti\Desktop\scanner\Document_20200314_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412" cy="7895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4D" w:rsidRDefault="00250D9F" w:rsidP="00250D9F">
      <w:pPr>
        <w:tabs>
          <w:tab w:val="left" w:pos="3142"/>
        </w:tabs>
      </w:pPr>
      <w:r>
        <w:tab/>
      </w:r>
    </w:p>
    <w:p w:rsidR="00250D9F" w:rsidRDefault="00250D9F" w:rsidP="00250D9F">
      <w:pPr>
        <w:tabs>
          <w:tab w:val="left" w:pos="3142"/>
        </w:tabs>
        <w:jc w:val="both"/>
        <w:rPr>
          <w:rFonts w:ascii="Arial" w:hAnsi="Arial" w:cs="Arial"/>
          <w:noProof/>
          <w:lang w:eastAsia="it-IT"/>
        </w:rPr>
      </w:pPr>
    </w:p>
    <w:p w:rsidR="005E2A35" w:rsidRDefault="005E2A35" w:rsidP="00250D9F">
      <w:pPr>
        <w:tabs>
          <w:tab w:val="left" w:pos="3142"/>
        </w:tabs>
        <w:jc w:val="both"/>
        <w:rPr>
          <w:rFonts w:ascii="Arial" w:hAnsi="Arial" w:cs="Arial"/>
          <w:noProof/>
          <w:sz w:val="40"/>
          <w:szCs w:val="40"/>
          <w:lang w:eastAsia="it-IT"/>
        </w:rPr>
      </w:pPr>
    </w:p>
    <w:p w:rsidR="005E2A35" w:rsidRDefault="005E2A35" w:rsidP="00250D9F">
      <w:pPr>
        <w:tabs>
          <w:tab w:val="left" w:pos="3142"/>
        </w:tabs>
        <w:jc w:val="both"/>
        <w:rPr>
          <w:rFonts w:ascii="Arial" w:hAnsi="Arial" w:cs="Arial"/>
          <w:noProof/>
          <w:sz w:val="40"/>
          <w:szCs w:val="40"/>
          <w:lang w:eastAsia="it-IT"/>
        </w:rPr>
      </w:pPr>
    </w:p>
    <w:p w:rsidR="00250D9F" w:rsidRPr="008102BC" w:rsidRDefault="00250D9F" w:rsidP="00250D9F">
      <w:pPr>
        <w:tabs>
          <w:tab w:val="left" w:pos="3142"/>
        </w:tabs>
        <w:jc w:val="both"/>
        <w:rPr>
          <w:rFonts w:ascii="Arial" w:hAnsi="Arial" w:cs="Arial"/>
          <w:noProof/>
          <w:sz w:val="40"/>
          <w:szCs w:val="40"/>
          <w:lang w:eastAsia="it-IT"/>
        </w:rPr>
      </w:pPr>
      <w:r w:rsidRPr="008102BC">
        <w:rPr>
          <w:rFonts w:ascii="Arial" w:hAnsi="Arial" w:cs="Arial"/>
          <w:noProof/>
          <w:sz w:val="40"/>
          <w:szCs w:val="40"/>
          <w:lang w:eastAsia="it-IT"/>
        </w:rPr>
        <w:lastRenderedPageBreak/>
        <w:t xml:space="preserve">Osserva con attenzione, ragiona  usando la tabellina del 3 </w:t>
      </w:r>
      <w:r w:rsidR="008102BC">
        <w:rPr>
          <w:rFonts w:ascii="Arial" w:hAnsi="Arial" w:cs="Arial"/>
          <w:noProof/>
          <w:sz w:val="40"/>
          <w:szCs w:val="40"/>
          <w:lang w:eastAsia="it-IT"/>
        </w:rPr>
        <w:t xml:space="preserve">e scrivi </w:t>
      </w:r>
      <w:r w:rsidRPr="008102BC">
        <w:rPr>
          <w:rFonts w:ascii="Arial" w:hAnsi="Arial" w:cs="Arial"/>
          <w:noProof/>
          <w:sz w:val="40"/>
          <w:szCs w:val="40"/>
          <w:lang w:eastAsia="it-IT"/>
        </w:rPr>
        <w:t xml:space="preserve"> i numeri che mancano</w:t>
      </w:r>
      <w:r w:rsidR="008102BC">
        <w:rPr>
          <w:rFonts w:ascii="Arial" w:hAnsi="Arial" w:cs="Arial"/>
          <w:noProof/>
          <w:sz w:val="40"/>
          <w:szCs w:val="40"/>
          <w:lang w:eastAsia="it-IT"/>
        </w:rPr>
        <w:t>.</w:t>
      </w:r>
    </w:p>
    <w:p w:rsidR="00250D9F" w:rsidRDefault="00250D9F" w:rsidP="00250D9F">
      <w:pPr>
        <w:tabs>
          <w:tab w:val="left" w:pos="3142"/>
        </w:tabs>
        <w:jc w:val="both"/>
        <w:rPr>
          <w:rFonts w:ascii="Arial" w:hAnsi="Arial" w:cs="Arial"/>
          <w:noProof/>
          <w:sz w:val="36"/>
          <w:szCs w:val="36"/>
          <w:lang w:eastAsia="it-IT"/>
        </w:rPr>
      </w:pPr>
      <w:r w:rsidRPr="00250D9F">
        <w:rPr>
          <w:rFonts w:ascii="Arial" w:hAnsi="Arial" w:cs="Arial"/>
          <w:noProof/>
          <w:sz w:val="36"/>
          <w:szCs w:val="36"/>
          <w:lang w:eastAsia="it-IT"/>
        </w:rPr>
        <w:drawing>
          <wp:inline distT="0" distB="0" distL="0" distR="0">
            <wp:extent cx="6120130" cy="6581966"/>
            <wp:effectExtent l="19050" t="0" r="0" b="0"/>
            <wp:docPr id="3" name="Immagine 2" descr="12 Multiplication Number Bonds Worksheets. Fill In the Missing Numbers. 2nd-4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 Multiplication Number Bonds Worksheets. Fill In the Missing Numbers. 2nd-4th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751" t="22003" r="3504" b="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81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9F" w:rsidRDefault="00250D9F" w:rsidP="00250D9F">
      <w:pPr>
        <w:tabs>
          <w:tab w:val="left" w:pos="3142"/>
        </w:tabs>
        <w:jc w:val="both"/>
        <w:rPr>
          <w:rFonts w:ascii="Arial" w:hAnsi="Arial" w:cs="Arial"/>
          <w:sz w:val="36"/>
          <w:szCs w:val="36"/>
        </w:rPr>
      </w:pPr>
    </w:p>
    <w:p w:rsidR="00250D9F" w:rsidRDefault="00250D9F" w:rsidP="00250D9F">
      <w:pPr>
        <w:tabs>
          <w:tab w:val="left" w:pos="3142"/>
        </w:tabs>
        <w:jc w:val="both"/>
        <w:rPr>
          <w:rFonts w:ascii="Arial" w:hAnsi="Arial" w:cs="Arial"/>
          <w:sz w:val="36"/>
          <w:szCs w:val="36"/>
        </w:rPr>
      </w:pPr>
    </w:p>
    <w:p w:rsidR="00250D9F" w:rsidRDefault="00250D9F" w:rsidP="00250D9F">
      <w:pPr>
        <w:tabs>
          <w:tab w:val="left" w:pos="3142"/>
        </w:tabs>
        <w:jc w:val="both"/>
        <w:rPr>
          <w:rFonts w:ascii="Arial" w:hAnsi="Arial" w:cs="Arial"/>
          <w:sz w:val="36"/>
          <w:szCs w:val="36"/>
        </w:rPr>
      </w:pPr>
    </w:p>
    <w:p w:rsidR="00250D9F" w:rsidRDefault="00250D9F" w:rsidP="00250D9F">
      <w:pPr>
        <w:tabs>
          <w:tab w:val="left" w:pos="3142"/>
        </w:tabs>
        <w:jc w:val="both"/>
        <w:rPr>
          <w:rFonts w:ascii="Arial" w:hAnsi="Arial" w:cs="Arial"/>
          <w:sz w:val="36"/>
          <w:szCs w:val="36"/>
        </w:rPr>
      </w:pPr>
    </w:p>
    <w:p w:rsidR="008102BC" w:rsidRDefault="008102BC" w:rsidP="008102BC">
      <w:pPr>
        <w:tabs>
          <w:tab w:val="left" w:pos="3142"/>
        </w:tabs>
        <w:jc w:val="center"/>
        <w:rPr>
          <w:rFonts w:ascii="Arial" w:hAnsi="Arial" w:cs="Arial"/>
          <w:sz w:val="48"/>
          <w:szCs w:val="48"/>
        </w:rPr>
      </w:pPr>
    </w:p>
    <w:p w:rsidR="008102BC" w:rsidRPr="008102BC" w:rsidRDefault="005E2A35" w:rsidP="005E2A35">
      <w:pPr>
        <w:tabs>
          <w:tab w:val="left" w:pos="3142"/>
        </w:tabs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lastRenderedPageBreak/>
        <w:t xml:space="preserve">               </w:t>
      </w:r>
      <w:r w:rsidR="008102BC" w:rsidRPr="008102BC">
        <w:rPr>
          <w:rFonts w:ascii="Arial" w:hAnsi="Arial" w:cs="Arial"/>
          <w:sz w:val="48"/>
          <w:szCs w:val="48"/>
        </w:rPr>
        <w:t>DOMINO  DELLE TABELLINE</w:t>
      </w:r>
    </w:p>
    <w:p w:rsidR="00250D9F" w:rsidRPr="005E2A35" w:rsidRDefault="008102BC" w:rsidP="00250D9F">
      <w:pPr>
        <w:tabs>
          <w:tab w:val="left" w:pos="3142"/>
        </w:tabs>
        <w:jc w:val="both"/>
        <w:rPr>
          <w:rFonts w:ascii="Arial" w:hAnsi="Arial" w:cs="Arial"/>
          <w:sz w:val="36"/>
          <w:szCs w:val="36"/>
        </w:rPr>
      </w:pPr>
      <w:r w:rsidRPr="005E2A35">
        <w:rPr>
          <w:rFonts w:ascii="Arial" w:hAnsi="Arial" w:cs="Arial"/>
          <w:sz w:val="36"/>
          <w:szCs w:val="36"/>
        </w:rPr>
        <w:t>Ora che conosci molte tabelline a memoria proviamo a costruire un gioco:</w:t>
      </w:r>
      <w:r w:rsidR="00AC6E32">
        <w:rPr>
          <w:rFonts w:ascii="Arial" w:hAnsi="Arial" w:cs="Arial"/>
          <w:sz w:val="36"/>
          <w:szCs w:val="36"/>
        </w:rPr>
        <w:t xml:space="preserve"> </w:t>
      </w:r>
      <w:r w:rsidRPr="005E2A35">
        <w:rPr>
          <w:rFonts w:ascii="Arial" w:hAnsi="Arial" w:cs="Arial"/>
          <w:sz w:val="36"/>
          <w:szCs w:val="36"/>
        </w:rPr>
        <w:t>se riesci incolla questo foglio su un cartoncino più rigido, ritaglia le tesserine e comincia a giocare a domino !!</w:t>
      </w:r>
    </w:p>
    <w:p w:rsidR="00250D9F" w:rsidRPr="00250D9F" w:rsidRDefault="005E2A35" w:rsidP="008102BC">
      <w:pPr>
        <w:tabs>
          <w:tab w:val="left" w:pos="3142"/>
        </w:tabs>
        <w:jc w:val="center"/>
        <w:rPr>
          <w:rFonts w:ascii="Arial" w:hAnsi="Arial" w:cs="Arial"/>
          <w:sz w:val="36"/>
          <w:szCs w:val="36"/>
        </w:rPr>
      </w:pPr>
      <w:r w:rsidRPr="005E2A35">
        <w:rPr>
          <w:rFonts w:ascii="Arial" w:hAnsi="Arial" w:cs="Arial"/>
          <w:noProof/>
          <w:sz w:val="36"/>
          <w:szCs w:val="36"/>
          <w:lang w:eastAsia="it-IT"/>
        </w:rPr>
        <w:drawing>
          <wp:inline distT="0" distB="0" distL="0" distR="0">
            <wp:extent cx="6790146" cy="7704713"/>
            <wp:effectExtent l="19050" t="0" r="0" b="0"/>
            <wp:docPr id="2" name="Immagine 5" descr="http://ensinoja.com/wp-content/uploads/2017/06/Jogos-f%C3%A1ceis-de-Tabua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nsinoja.com/wp-content/uploads/2017/06/Jogos-f%C3%A1ceis-de-Tabuad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3243" b="12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533" cy="771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D9F" w:rsidRPr="00250D9F" w:rsidSect="008102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02C13"/>
    <w:multiLevelType w:val="hybridMultilevel"/>
    <w:tmpl w:val="1F767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82C14"/>
    <w:multiLevelType w:val="hybridMultilevel"/>
    <w:tmpl w:val="3AE6FFBA"/>
    <w:lvl w:ilvl="0" w:tplc="E702B7C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6745E"/>
    <w:rsid w:val="000A0BBC"/>
    <w:rsid w:val="00116C4D"/>
    <w:rsid w:val="001A53E4"/>
    <w:rsid w:val="00250D9F"/>
    <w:rsid w:val="00273644"/>
    <w:rsid w:val="003C5C56"/>
    <w:rsid w:val="0046745E"/>
    <w:rsid w:val="00526110"/>
    <w:rsid w:val="005E2A35"/>
    <w:rsid w:val="005E4E25"/>
    <w:rsid w:val="006E4CCA"/>
    <w:rsid w:val="007A1931"/>
    <w:rsid w:val="008102BC"/>
    <w:rsid w:val="008B290D"/>
    <w:rsid w:val="0090653F"/>
    <w:rsid w:val="00964B8E"/>
    <w:rsid w:val="0099110C"/>
    <w:rsid w:val="00AB0C87"/>
    <w:rsid w:val="00AC6E32"/>
    <w:rsid w:val="00F63404"/>
    <w:rsid w:val="00FB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6C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745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02B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B0C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menotti</dc:creator>
  <cp:lastModifiedBy>menotti</cp:lastModifiedBy>
  <cp:revision>8</cp:revision>
  <cp:lastPrinted>2020-03-15T12:49:00Z</cp:lastPrinted>
  <dcterms:created xsi:type="dcterms:W3CDTF">2020-03-15T12:54:00Z</dcterms:created>
  <dcterms:modified xsi:type="dcterms:W3CDTF">2020-03-15T14:33:00Z</dcterms:modified>
</cp:coreProperties>
</file>