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D1" w:rsidRDefault="00BC45E8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2.05pt;margin-top:262.65pt;width:129.7pt;height:38.75pt;z-index:251666432" stroked="f">
            <v:textbox>
              <w:txbxContent>
                <w:p w:rsidR="00E73755" w:rsidRPr="00650B49" w:rsidRDefault="00E73755">
                  <w:pPr>
                    <w:rPr>
                      <w:color w:val="FF0000"/>
                    </w:rPr>
                  </w:pPr>
                  <w:r>
                    <w:t xml:space="preserve">Cappuccetto Rosso  </w:t>
                  </w:r>
                  <w:r>
                    <w:rPr>
                      <w:color w:val="FF0000"/>
                    </w:rPr>
                    <w:t xml:space="preserve">è </w:t>
                  </w:r>
                  <w:r>
                    <w:t>ingenua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28" type="#_x0000_t202" style="position:absolute;margin-left:-166.3pt;margin-top:257.9pt;width:109.35pt;height:53pt;z-index:251665408" stroked="f">
            <v:textbox>
              <w:txbxContent>
                <w:p w:rsidR="00E73755" w:rsidRPr="0087604A" w:rsidRDefault="00E73755">
                  <w:r>
                    <w:t xml:space="preserve">Nel bosco </w:t>
                  </w:r>
                  <w:r>
                    <w:rPr>
                      <w:color w:val="FF0000"/>
                    </w:rPr>
                    <w:t xml:space="preserve">c’è </w:t>
                  </w:r>
                  <w:r>
                    <w:t>il lupo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27" type="#_x0000_t202" style="position:absolute;margin-left:-366.7pt;margin-top:257.9pt;width:122.25pt;height:59.1pt;z-index:251664384" stroked="f" strokecolor="red">
            <v:textbox>
              <w:txbxContent>
                <w:p w:rsidR="00E73755" w:rsidRPr="0087604A" w:rsidRDefault="00E73755">
                  <w:r>
                    <w:t xml:space="preserve">La mamma </w:t>
                  </w:r>
                  <w:r w:rsidRPr="0087604A">
                    <w:rPr>
                      <w:color w:val="FF0000"/>
                    </w:rPr>
                    <w:t>consegna</w:t>
                  </w:r>
                  <w:r>
                    <w:rPr>
                      <w:color w:val="FF0000"/>
                    </w:rPr>
                    <w:t xml:space="preserve"> </w:t>
                  </w:r>
                  <w:r>
                    <w:t>a Cappuccetto il cestino per la nonna.</w:t>
                  </w:r>
                </w:p>
              </w:txbxContent>
            </v:textbox>
          </v:shape>
        </w:pict>
      </w:r>
      <w:r w:rsidR="0087604A">
        <w:rPr>
          <w:noProof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5147310</wp:posOffset>
            </wp:positionH>
            <wp:positionV relativeFrom="paragraph">
              <wp:posOffset>1316990</wp:posOffset>
            </wp:positionV>
            <wp:extent cx="1395095" cy="1707515"/>
            <wp:effectExtent l="19050" t="0" r="0" b="0"/>
            <wp:wrapTight wrapText="bothSides">
              <wp:wrapPolygon edited="0">
                <wp:start x="-295" y="0"/>
                <wp:lineTo x="-295" y="21447"/>
                <wp:lineTo x="21531" y="21447"/>
                <wp:lineTo x="21531" y="0"/>
                <wp:lineTo x="-295" y="0"/>
              </wp:wrapPolygon>
            </wp:wrapTight>
            <wp:docPr id="4" name="Immagine 9" descr="Risultato immagini per nel bosco c'è il lu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o immagini per nel bosco c'è il lup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CEB"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1784350</wp:posOffset>
            </wp:positionV>
            <wp:extent cx="1649730" cy="1242060"/>
            <wp:effectExtent l="19050" t="0" r="7620" b="0"/>
            <wp:wrapTight wrapText="bothSides">
              <wp:wrapPolygon edited="0">
                <wp:start x="-249" y="0"/>
                <wp:lineTo x="-249" y="21202"/>
                <wp:lineTo x="21700" y="21202"/>
                <wp:lineTo x="21700" y="0"/>
                <wp:lineTo x="-249" y="0"/>
              </wp:wrapPolygon>
            </wp:wrapTight>
            <wp:docPr id="2" name="Immagine 3" descr="Risultato immagini per la mamma consegna a cappuccetto rosso il cestino per la no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la mamma consegna a cappuccetto rosso il cestino per la non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CEB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1247775</wp:posOffset>
            </wp:positionV>
            <wp:extent cx="1330960" cy="1776730"/>
            <wp:effectExtent l="19050" t="0" r="2540" b="0"/>
            <wp:wrapTight wrapText="bothSides">
              <wp:wrapPolygon edited="0">
                <wp:start x="-309" y="0"/>
                <wp:lineTo x="-309" y="21307"/>
                <wp:lineTo x="21641" y="21307"/>
                <wp:lineTo x="21641" y="0"/>
                <wp:lineTo x="-309" y="0"/>
              </wp:wrapPolygon>
            </wp:wrapTight>
            <wp:docPr id="6" name="Immagine 6" descr="Risultato immagini per nel bosco c'è il lu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o immagini per nel bosco c'è il lup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33.5pt;margin-top:-31.25pt;width:221.4pt;height:101.9pt;z-index:251660288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Il verbo&#10;"/>
            <w10:wrap type="square" side="right"/>
          </v:shape>
        </w:pict>
      </w:r>
      <w:r w:rsidR="00904CEB">
        <w:br w:type="textWrapping" w:clear="all"/>
      </w:r>
    </w:p>
    <w:p w:rsidR="00904CEB" w:rsidRDefault="00904CEB" w:rsidP="00904CEB">
      <w:pPr>
        <w:tabs>
          <w:tab w:val="left" w:pos="4891"/>
          <w:tab w:val="left" w:pos="5543"/>
        </w:tabs>
      </w:pPr>
      <w:r>
        <w:t xml:space="preserve">                       </w:t>
      </w:r>
      <w:r>
        <w:tab/>
      </w:r>
      <w:r>
        <w:tab/>
      </w:r>
    </w:p>
    <w:p w:rsidR="00904CEB" w:rsidRDefault="00904CEB" w:rsidP="00904CEB"/>
    <w:p w:rsidR="00904CEB" w:rsidRDefault="00904CEB" w:rsidP="00904CEB"/>
    <w:p w:rsidR="000B1F53" w:rsidRDefault="00B308D7" w:rsidP="00B308D7">
      <w:pPr>
        <w:tabs>
          <w:tab w:val="left" w:pos="2011"/>
        </w:tabs>
      </w:pPr>
      <w:r>
        <w:tab/>
      </w:r>
    </w:p>
    <w:p w:rsidR="000B1F53" w:rsidRPr="000B1F53" w:rsidRDefault="000B1F53" w:rsidP="000B1F53"/>
    <w:p w:rsidR="000B1F53" w:rsidRPr="000B1F53" w:rsidRDefault="000B1F53" w:rsidP="000B1F53"/>
    <w:p w:rsidR="000B1F53" w:rsidRPr="000B1F53" w:rsidRDefault="000B1F53" w:rsidP="000B1F53"/>
    <w:p w:rsidR="000B1F53" w:rsidRPr="000B1F53" w:rsidRDefault="000B1F53" w:rsidP="000B1F53"/>
    <w:p w:rsidR="000B1F53" w:rsidRPr="000B1F53" w:rsidRDefault="000B1F53" w:rsidP="000B1F53">
      <w:r>
        <w:rPr>
          <w:noProof/>
          <w:lang w:eastAsia="it-IT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2445385</wp:posOffset>
            </wp:positionH>
            <wp:positionV relativeFrom="paragraph">
              <wp:posOffset>5080</wp:posOffset>
            </wp:positionV>
            <wp:extent cx="1438275" cy="2104390"/>
            <wp:effectExtent l="19050" t="0" r="9525" b="0"/>
            <wp:wrapTight wrapText="bothSides">
              <wp:wrapPolygon edited="0">
                <wp:start x="-286" y="0"/>
                <wp:lineTo x="-286" y="21313"/>
                <wp:lineTo x="21743" y="21313"/>
                <wp:lineTo x="21743" y="0"/>
                <wp:lineTo x="-286" y="0"/>
              </wp:wrapPolygon>
            </wp:wrapTight>
            <wp:docPr id="5" name="Immagine 15" descr="Risultato immagini per il lupo arriva a casa della no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isultato immagini per il lupo arriva a casa della nonn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298450</wp:posOffset>
            </wp:positionV>
            <wp:extent cx="2042160" cy="1604010"/>
            <wp:effectExtent l="19050" t="0" r="0" b="0"/>
            <wp:wrapTight wrapText="bothSides">
              <wp:wrapPolygon edited="0">
                <wp:start x="-201" y="0"/>
                <wp:lineTo x="-201" y="21292"/>
                <wp:lineTo x="21560" y="21292"/>
                <wp:lineTo x="21560" y="0"/>
                <wp:lineTo x="-201" y="0"/>
              </wp:wrapPolygon>
            </wp:wrapTight>
            <wp:docPr id="8" name="Immagine 24" descr="Risultato immagini per ilcacciatore e il lu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isultato immagini per ilcacciatore e il lup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9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F53" w:rsidRPr="000B1F53" w:rsidRDefault="000B1F53" w:rsidP="000B1F53">
      <w:r>
        <w:rPr>
          <w:noProof/>
          <w:lang w:eastAsia="it-I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127000</wp:posOffset>
            </wp:positionV>
            <wp:extent cx="2285365" cy="1706880"/>
            <wp:effectExtent l="0" t="266700" r="0" b="274320"/>
            <wp:wrapTight wrapText="bothSides">
              <wp:wrapPolygon edited="0">
                <wp:start x="21387" y="8634"/>
                <wp:lineTo x="21027" y="6947"/>
                <wp:lineTo x="18866" y="3090"/>
                <wp:lineTo x="17606" y="2367"/>
                <wp:lineTo x="15625" y="920"/>
                <wp:lineTo x="15445" y="920"/>
                <wp:lineTo x="12745" y="-285"/>
                <wp:lineTo x="9684" y="-285"/>
                <wp:lineTo x="6983" y="438"/>
                <wp:lineTo x="6803" y="438"/>
                <wp:lineTo x="4102" y="2125"/>
                <wp:lineTo x="3922" y="2125"/>
                <wp:lineTo x="1221" y="5742"/>
                <wp:lineTo x="1221" y="5983"/>
                <wp:lineTo x="1041" y="5983"/>
                <wp:lineTo x="141" y="9117"/>
                <wp:lineTo x="141" y="9599"/>
                <wp:lineTo x="141" y="11768"/>
                <wp:lineTo x="141" y="12250"/>
                <wp:lineTo x="1041" y="15384"/>
                <wp:lineTo x="4102" y="19483"/>
                <wp:lineTo x="6983" y="20929"/>
                <wp:lineTo x="12745" y="21652"/>
                <wp:lineTo x="15625" y="20447"/>
                <wp:lineTo x="17966" y="18759"/>
                <wp:lineTo x="18866" y="18518"/>
                <wp:lineTo x="20847" y="14661"/>
                <wp:lineTo x="21387" y="12733"/>
                <wp:lineTo x="21387" y="8634"/>
              </wp:wrapPolygon>
            </wp:wrapTight>
            <wp:docPr id="12" name="Immagine 12" descr="Risultato immagini per il lupo arriva a casa della no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isultato immagini per il lupo arriva a casa della nonn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5365" cy="17068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B1F53" w:rsidRPr="000B1F53" w:rsidRDefault="000B1F53" w:rsidP="000B1F53"/>
    <w:p w:rsidR="000B1F53" w:rsidRPr="000B1F53" w:rsidRDefault="000B1F53" w:rsidP="000B1F53"/>
    <w:p w:rsidR="000B1F53" w:rsidRPr="000B1F53" w:rsidRDefault="000B1F53" w:rsidP="000B1F53"/>
    <w:p w:rsidR="000B1F53" w:rsidRPr="000B1F53" w:rsidRDefault="000B1F53" w:rsidP="000B1F53"/>
    <w:p w:rsidR="000B1F53" w:rsidRPr="000B1F53" w:rsidRDefault="000B1F53" w:rsidP="000B1F53"/>
    <w:p w:rsidR="000B1F53" w:rsidRDefault="000B1F53" w:rsidP="000B1F53"/>
    <w:p w:rsidR="000B1F53" w:rsidRPr="000B1F53" w:rsidRDefault="00BC45E8" w:rsidP="000B1F53">
      <w:r>
        <w:rPr>
          <w:noProof/>
          <w:lang w:eastAsia="it-IT"/>
        </w:rPr>
        <w:pict>
          <v:shape id="_x0000_s1032" type="#_x0000_t202" style="position:absolute;margin-left:342.7pt;margin-top:13.6pt;width:175.25pt;height:36.65pt;z-index:251672576" stroked="f">
            <v:textbox>
              <w:txbxContent>
                <w:p w:rsidR="00E73755" w:rsidRPr="009B6F0B" w:rsidRDefault="00E73755">
                  <w:pPr>
                    <w:rPr>
                      <w:color w:val="000000" w:themeColor="text1"/>
                    </w:rPr>
                  </w:pPr>
                  <w:r>
                    <w:t xml:space="preserve">Il lupo </w:t>
                  </w:r>
                  <w:r>
                    <w:rPr>
                      <w:color w:val="FF0000"/>
                    </w:rPr>
                    <w:t xml:space="preserve">viene ucciso </w:t>
                  </w:r>
                  <w:r>
                    <w:rPr>
                      <w:color w:val="000000" w:themeColor="text1"/>
                    </w:rPr>
                    <w:t>dal cacciatore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31" type="#_x0000_t202" style="position:absolute;margin-left:191.9pt;margin-top:13.6pt;width:131.1pt;height:44.8pt;z-index:251671552" stroked="f">
            <v:textbox>
              <w:txbxContent>
                <w:p w:rsidR="00E73755" w:rsidRDefault="00E73755">
                  <w:r>
                    <w:t>La nonna ora</w:t>
                  </w:r>
                  <w:r w:rsidRPr="009B6F0B">
                    <w:rPr>
                      <w:color w:val="FF0000"/>
                    </w:rPr>
                    <w:t xml:space="preserve"> sta</w:t>
                  </w:r>
                  <w:r>
                    <w:t xml:space="preserve"> nella pancia del lupo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30" type="#_x0000_t202" style="position:absolute;margin-left:-7.8pt;margin-top:7.45pt;width:114.1pt;height:55.05pt;z-index:251670528" stroked="f">
            <v:textbox>
              <w:txbxContent>
                <w:p w:rsidR="00E73755" w:rsidRDefault="00E73755">
                  <w:r>
                    <w:t xml:space="preserve">Il lupo </w:t>
                  </w:r>
                  <w:r w:rsidRPr="009B6F0B">
                    <w:rPr>
                      <w:color w:val="FF0000"/>
                    </w:rPr>
                    <w:t>arriva</w:t>
                  </w:r>
                  <w:r>
                    <w:t xml:space="preserve"> per primo a casa della nonna</w:t>
                  </w:r>
                </w:p>
              </w:txbxContent>
            </v:textbox>
          </v:shape>
        </w:pict>
      </w:r>
    </w:p>
    <w:p w:rsidR="000B1F53" w:rsidRPr="000B1F53" w:rsidRDefault="000B1F53" w:rsidP="000B1F53"/>
    <w:p w:rsidR="000B1F53" w:rsidRPr="000B1F53" w:rsidRDefault="000B1F53" w:rsidP="000B1F53"/>
    <w:p w:rsidR="009B6F0B" w:rsidRDefault="009B6F0B" w:rsidP="000B1F53">
      <w:r>
        <w:t xml:space="preserve">Nei testi, ogni parola evidenzia in rosso è un </w:t>
      </w:r>
      <w:r>
        <w:rPr>
          <w:color w:val="FF0000"/>
        </w:rPr>
        <w:t xml:space="preserve">verbo, </w:t>
      </w:r>
      <w:r>
        <w:t xml:space="preserve">la parte più importante del discorso, senza la quale non si possono esprimere in modo compiuto i propri pensieri. Tutte le altre informazioni, infatti, si organizzano intorno al verbo. </w:t>
      </w:r>
    </w:p>
    <w:p w:rsidR="000B1F53" w:rsidRDefault="009B6F0B" w:rsidP="000B1F53">
      <w:r>
        <w:t>Il verbo può indicare:</w:t>
      </w:r>
    </w:p>
    <w:p w:rsidR="009B6F0B" w:rsidRPr="009B6F0B" w:rsidRDefault="009B6F0B" w:rsidP="009B6F0B">
      <w:pPr>
        <w:pStyle w:val="Paragrafoelenco"/>
        <w:numPr>
          <w:ilvl w:val="0"/>
          <w:numId w:val="1"/>
        </w:numPr>
      </w:pPr>
      <w:r>
        <w:t>Un’</w:t>
      </w:r>
      <w:r>
        <w:rPr>
          <w:color w:val="FF0000"/>
        </w:rPr>
        <w:t xml:space="preserve">azione compiuta </w:t>
      </w:r>
      <w:r>
        <w:t xml:space="preserve">dal  </w:t>
      </w:r>
      <w:r>
        <w:rPr>
          <w:color w:val="00B050"/>
        </w:rPr>
        <w:t>protagonista:</w:t>
      </w:r>
    </w:p>
    <w:p w:rsidR="009B6F0B" w:rsidRDefault="009B6F0B" w:rsidP="009B6F0B">
      <w:pPr>
        <w:pStyle w:val="Paragrafoelenco"/>
        <w:rPr>
          <w:color w:val="FF0000"/>
        </w:rPr>
      </w:pPr>
      <w:r>
        <w:t xml:space="preserve">La </w:t>
      </w:r>
      <w:r>
        <w:rPr>
          <w:color w:val="00B050"/>
        </w:rPr>
        <w:t xml:space="preserve">mamma </w:t>
      </w:r>
      <w:r>
        <w:t xml:space="preserve">(che cosa fa?) </w:t>
      </w:r>
      <w:r>
        <w:rPr>
          <w:color w:val="FF0000"/>
        </w:rPr>
        <w:t>consegna./</w:t>
      </w:r>
      <w:r>
        <w:rPr>
          <w:color w:val="00B050"/>
        </w:rPr>
        <w:t xml:space="preserve">Il lupo </w:t>
      </w:r>
      <w:r>
        <w:t xml:space="preserve">(che cosa fa?) </w:t>
      </w:r>
      <w:r>
        <w:rPr>
          <w:color w:val="FF0000"/>
        </w:rPr>
        <w:t xml:space="preserve"> arriva. </w:t>
      </w:r>
    </w:p>
    <w:p w:rsidR="009B6F0B" w:rsidRDefault="00D64B23" w:rsidP="009B6F0B">
      <w:pPr>
        <w:pStyle w:val="Paragrafoelenco"/>
        <w:numPr>
          <w:ilvl w:val="0"/>
          <w:numId w:val="1"/>
        </w:numPr>
      </w:pPr>
      <w:r w:rsidRPr="00D64B23">
        <w:t>Un’</w:t>
      </w:r>
      <w:r>
        <w:t xml:space="preserve"> </w:t>
      </w:r>
      <w:r>
        <w:rPr>
          <w:color w:val="FF0000"/>
        </w:rPr>
        <w:t xml:space="preserve">azione subita </w:t>
      </w:r>
      <w:r>
        <w:t xml:space="preserve">dal </w:t>
      </w:r>
      <w:r>
        <w:rPr>
          <w:color w:val="00B050"/>
        </w:rPr>
        <w:t xml:space="preserve">protagonista: </w:t>
      </w:r>
    </w:p>
    <w:p w:rsidR="00D64B23" w:rsidRDefault="00D64B23" w:rsidP="00D64B23">
      <w:pPr>
        <w:pStyle w:val="Paragrafoelenco"/>
        <w:rPr>
          <w:color w:val="FF0000"/>
        </w:rPr>
      </w:pPr>
      <w:r>
        <w:lastRenderedPageBreak/>
        <w:t xml:space="preserve">il </w:t>
      </w:r>
      <w:r w:rsidRPr="00D64B23">
        <w:rPr>
          <w:color w:val="00B050"/>
        </w:rPr>
        <w:t>lupo</w:t>
      </w:r>
      <w:r>
        <w:t xml:space="preserve"> (quale azione subisce?) </w:t>
      </w:r>
      <w:r>
        <w:rPr>
          <w:color w:val="FF0000"/>
        </w:rPr>
        <w:t xml:space="preserve">viene ucciso. </w:t>
      </w:r>
    </w:p>
    <w:p w:rsidR="00D64B23" w:rsidRDefault="00D64B23" w:rsidP="00D64B23">
      <w:pPr>
        <w:pStyle w:val="Paragrafoelenco"/>
        <w:numPr>
          <w:ilvl w:val="0"/>
          <w:numId w:val="1"/>
        </w:numPr>
        <w:rPr>
          <w:color w:val="00B050"/>
        </w:rPr>
      </w:pPr>
      <w:r>
        <w:t xml:space="preserve">Un </w:t>
      </w:r>
      <w:r>
        <w:rPr>
          <w:color w:val="FF0000"/>
        </w:rPr>
        <w:t xml:space="preserve">modo di essere </w:t>
      </w:r>
      <w:r>
        <w:t xml:space="preserve">del </w:t>
      </w:r>
      <w:r>
        <w:rPr>
          <w:color w:val="00B050"/>
        </w:rPr>
        <w:t xml:space="preserve">protagonista </w:t>
      </w:r>
    </w:p>
    <w:p w:rsidR="00D64B23" w:rsidRDefault="00D64B23" w:rsidP="00D64B23">
      <w:pPr>
        <w:pStyle w:val="Paragrafoelenco"/>
      </w:pPr>
      <w:r>
        <w:rPr>
          <w:color w:val="00B050"/>
        </w:rPr>
        <w:t xml:space="preserve">Cappuccetto Rosso  </w:t>
      </w:r>
      <w:r>
        <w:t xml:space="preserve">(com’è?) </w:t>
      </w:r>
      <w:r>
        <w:rPr>
          <w:color w:val="FF0000"/>
        </w:rPr>
        <w:t xml:space="preserve">è </w:t>
      </w:r>
      <w:r>
        <w:t>ingenua.</w:t>
      </w:r>
    </w:p>
    <w:p w:rsidR="00D64B23" w:rsidRPr="00D64B23" w:rsidRDefault="00D64B23" w:rsidP="00D64B23">
      <w:pPr>
        <w:pStyle w:val="Paragrafoelenco"/>
        <w:numPr>
          <w:ilvl w:val="0"/>
          <w:numId w:val="1"/>
        </w:numPr>
      </w:pPr>
      <w:r>
        <w:t xml:space="preserve">La </w:t>
      </w:r>
      <w:r>
        <w:rPr>
          <w:color w:val="FF0000"/>
        </w:rPr>
        <w:t xml:space="preserve">presenza </w:t>
      </w:r>
      <w:r>
        <w:t xml:space="preserve">del </w:t>
      </w:r>
      <w:r>
        <w:rPr>
          <w:color w:val="00B050"/>
        </w:rPr>
        <w:t xml:space="preserve">protagonista </w:t>
      </w:r>
    </w:p>
    <w:p w:rsidR="00D64B23" w:rsidRDefault="00D64B23" w:rsidP="00D64B23">
      <w:pPr>
        <w:ind w:left="284"/>
        <w:rPr>
          <w:color w:val="00B050"/>
        </w:rPr>
      </w:pPr>
      <w:r>
        <w:t xml:space="preserve">Nel bosco (chi c’è?, chi si trova?)  </w:t>
      </w:r>
      <w:r>
        <w:rPr>
          <w:color w:val="FF0000"/>
        </w:rPr>
        <w:t xml:space="preserve">c’è </w:t>
      </w:r>
      <w:r>
        <w:rPr>
          <w:color w:val="00B050"/>
        </w:rPr>
        <w:t>il lupo.</w:t>
      </w:r>
    </w:p>
    <w:p w:rsidR="00D64B23" w:rsidRPr="00D64B23" w:rsidRDefault="00D64B23" w:rsidP="00D64B23">
      <w:pPr>
        <w:pStyle w:val="Paragrafoelenco"/>
        <w:numPr>
          <w:ilvl w:val="0"/>
          <w:numId w:val="1"/>
        </w:numPr>
      </w:pPr>
      <w:r>
        <w:rPr>
          <w:color w:val="FF0000"/>
        </w:rPr>
        <w:t xml:space="preserve">Dove si trova </w:t>
      </w:r>
      <w:r>
        <w:rPr>
          <w:color w:val="00B050"/>
        </w:rPr>
        <w:t>il protagonista:</w:t>
      </w:r>
    </w:p>
    <w:p w:rsidR="00D64B23" w:rsidRDefault="00D64B23" w:rsidP="00D64B23">
      <w:pPr>
        <w:pStyle w:val="Paragrafoelenco"/>
        <w:ind w:left="644"/>
      </w:pPr>
      <w:r w:rsidRPr="00D64B23">
        <w:rPr>
          <w:color w:val="00B050"/>
        </w:rPr>
        <w:t xml:space="preserve">La nonna </w:t>
      </w:r>
      <w:r w:rsidRPr="00D64B23">
        <w:t xml:space="preserve"> (</w:t>
      </w:r>
      <w:r>
        <w:t xml:space="preserve">dove sta?)  </w:t>
      </w:r>
      <w:r>
        <w:rPr>
          <w:color w:val="FF0000"/>
        </w:rPr>
        <w:t xml:space="preserve">sta </w:t>
      </w:r>
      <w:r>
        <w:t>nella pancia del lupo.</w:t>
      </w:r>
    </w:p>
    <w:p w:rsidR="003D3CED" w:rsidRPr="00D64B23" w:rsidRDefault="003D3CED" w:rsidP="00D64B23">
      <w:pPr>
        <w:pStyle w:val="Paragrafoelenco"/>
        <w:ind w:left="644"/>
      </w:pPr>
    </w:p>
    <w:p w:rsidR="000B1F53" w:rsidRDefault="00797494" w:rsidP="000B1F53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Altre informazioni sul verbo </w:t>
      </w:r>
    </w:p>
    <w:p w:rsidR="00797494" w:rsidRDefault="00797494" w:rsidP="000B1F53">
      <w:r>
        <w:t xml:space="preserve">La parola </w:t>
      </w:r>
      <w:r>
        <w:rPr>
          <w:color w:val="FF0000"/>
        </w:rPr>
        <w:t xml:space="preserve">verbo </w:t>
      </w:r>
      <w:r>
        <w:t xml:space="preserve"> deriva dal latino </w:t>
      </w:r>
      <w:proofErr w:type="spellStart"/>
      <w:r>
        <w:rPr>
          <w:i/>
        </w:rPr>
        <w:t>verbum</w:t>
      </w:r>
      <w:proofErr w:type="spellEnd"/>
      <w:r>
        <w:rPr>
          <w:i/>
        </w:rPr>
        <w:t xml:space="preserve">, </w:t>
      </w:r>
      <w:r>
        <w:t>che significa “parola”.</w:t>
      </w:r>
    </w:p>
    <w:p w:rsidR="00797494" w:rsidRDefault="00797494" w:rsidP="000B1F53">
      <w:r>
        <w:t>Il verbo come tutte le parti variabili (che cambiano) del discorso, è formato da due parti:</w:t>
      </w:r>
    </w:p>
    <w:p w:rsidR="00797494" w:rsidRDefault="00797494" w:rsidP="00797494">
      <w:pPr>
        <w:pStyle w:val="Paragrafoelenco"/>
        <w:numPr>
          <w:ilvl w:val="0"/>
          <w:numId w:val="2"/>
        </w:numPr>
      </w:pPr>
      <w:r>
        <w:t xml:space="preserve">Una </w:t>
      </w:r>
      <w:r>
        <w:rPr>
          <w:color w:val="00B050"/>
        </w:rPr>
        <w:t xml:space="preserve">radice, </w:t>
      </w:r>
      <w:r w:rsidRPr="00797494">
        <w:t>che non cambia</w:t>
      </w:r>
      <w:r>
        <w:rPr>
          <w:color w:val="00B050"/>
        </w:rPr>
        <w:t xml:space="preserve"> </w:t>
      </w:r>
      <w:r w:rsidRPr="00797494">
        <w:t>e che ci fa capire il significato del verbo:</w:t>
      </w:r>
    </w:p>
    <w:p w:rsidR="00797494" w:rsidRDefault="00797494" w:rsidP="00797494">
      <w:pPr>
        <w:pStyle w:val="Paragrafoelenco"/>
      </w:pPr>
      <w:r>
        <w:rPr>
          <w:color w:val="00B050"/>
        </w:rPr>
        <w:t>arriv</w:t>
      </w:r>
      <w:r>
        <w:rPr>
          <w:color w:val="000000" w:themeColor="text1"/>
        </w:rPr>
        <w:t xml:space="preserve">a, </w:t>
      </w:r>
      <w:r>
        <w:rPr>
          <w:color w:val="00B050"/>
        </w:rPr>
        <w:t>arriv</w:t>
      </w:r>
      <w:r>
        <w:rPr>
          <w:color w:val="000000" w:themeColor="text1"/>
        </w:rPr>
        <w:t xml:space="preserve">eremo, </w:t>
      </w:r>
      <w:r>
        <w:rPr>
          <w:color w:val="00B050"/>
        </w:rPr>
        <w:t>arriv</w:t>
      </w:r>
      <w:r>
        <w:t xml:space="preserve">avo, </w:t>
      </w:r>
      <w:r>
        <w:rPr>
          <w:color w:val="00B050"/>
        </w:rPr>
        <w:t>arriv</w:t>
      </w:r>
      <w:r>
        <w:t>arono,…..</w:t>
      </w:r>
    </w:p>
    <w:p w:rsidR="00797494" w:rsidRPr="00797494" w:rsidRDefault="00797494" w:rsidP="00797494">
      <w:pPr>
        <w:pStyle w:val="Paragrafoelenco"/>
        <w:numPr>
          <w:ilvl w:val="0"/>
          <w:numId w:val="2"/>
        </w:numPr>
      </w:pPr>
      <w:r w:rsidRPr="00797494">
        <w:t xml:space="preserve">Una </w:t>
      </w:r>
      <w:r>
        <w:t xml:space="preserve"> </w:t>
      </w:r>
      <w:r>
        <w:rPr>
          <w:color w:val="FF0000"/>
        </w:rPr>
        <w:t xml:space="preserve">desinenza </w:t>
      </w:r>
      <w:r>
        <w:t xml:space="preserve">, che si modifica e che ci fornisce informazioni sul </w:t>
      </w:r>
      <w:r>
        <w:rPr>
          <w:b/>
        </w:rPr>
        <w:t>tempo</w:t>
      </w:r>
      <w:r>
        <w:t xml:space="preserve"> in cui si svolge l’azione </w:t>
      </w:r>
    </w:p>
    <w:p w:rsidR="000B1F53" w:rsidRDefault="00797494" w:rsidP="000B1F53">
      <w:r>
        <w:t xml:space="preserve">(presente, passato, futuro), sul </w:t>
      </w:r>
      <w:r>
        <w:rPr>
          <w:b/>
        </w:rPr>
        <w:t xml:space="preserve">modo </w:t>
      </w:r>
      <w:r>
        <w:t xml:space="preserve">(indicativo,congiuntivo, condizionale, imperativo, infinito, participio, gerundio), sulla </w:t>
      </w:r>
      <w:r>
        <w:rPr>
          <w:b/>
        </w:rPr>
        <w:t>persona</w:t>
      </w:r>
      <w:r>
        <w:t xml:space="preserve"> (prima,seconda,terza) e sul </w:t>
      </w:r>
      <w:r>
        <w:rPr>
          <w:b/>
        </w:rPr>
        <w:t xml:space="preserve">numero </w:t>
      </w:r>
      <w:r w:rsidR="000A2D3A">
        <w:t>(singolare o plurale):</w:t>
      </w:r>
    </w:p>
    <w:p w:rsidR="000A2D3A" w:rsidRDefault="000A2D3A" w:rsidP="000B1F53">
      <w:r>
        <w:rPr>
          <w:color w:val="00B050"/>
        </w:rPr>
        <w:t>arriv</w:t>
      </w:r>
      <w:r>
        <w:rPr>
          <w:color w:val="FF0000"/>
        </w:rPr>
        <w:t xml:space="preserve">a </w:t>
      </w:r>
      <w:r>
        <w:t xml:space="preserve">( l’azione si svolge adesso ed è compiuta da una sola persona); </w:t>
      </w:r>
    </w:p>
    <w:p w:rsidR="000A2D3A" w:rsidRDefault="000A2D3A" w:rsidP="000B1F53">
      <w:r>
        <w:rPr>
          <w:color w:val="00B050"/>
        </w:rPr>
        <w:t>arriv</w:t>
      </w:r>
      <w:r>
        <w:rPr>
          <w:color w:val="FF0000"/>
        </w:rPr>
        <w:t xml:space="preserve">eremo </w:t>
      </w:r>
      <w:r>
        <w:t>(l’azione si svolgerà nel futuro e sarà compiuta da più persone, tra cui chi scrive);</w:t>
      </w:r>
    </w:p>
    <w:p w:rsidR="000A2D3A" w:rsidRDefault="000A2D3A" w:rsidP="000B1F53">
      <w:r>
        <w:rPr>
          <w:color w:val="00B050"/>
        </w:rPr>
        <w:t>arriv</w:t>
      </w:r>
      <w:r>
        <w:rPr>
          <w:color w:val="FF0000"/>
        </w:rPr>
        <w:t xml:space="preserve">avo </w:t>
      </w:r>
      <w:r>
        <w:t>(l’azione si è svolta nel passato ed è compiuta da chi parla);</w:t>
      </w:r>
    </w:p>
    <w:p w:rsidR="000A2D3A" w:rsidRDefault="000A2D3A" w:rsidP="000B1F53">
      <w:r>
        <w:rPr>
          <w:color w:val="00B050"/>
        </w:rPr>
        <w:t>arriv</w:t>
      </w:r>
      <w:r>
        <w:rPr>
          <w:color w:val="FF0000"/>
        </w:rPr>
        <w:t xml:space="preserve">arono </w:t>
      </w:r>
      <w:r>
        <w:t xml:space="preserve">(l’azione si </w:t>
      </w:r>
      <w:proofErr w:type="spellStart"/>
      <w:r>
        <w:t>èsvolta</w:t>
      </w:r>
      <w:proofErr w:type="spellEnd"/>
      <w:r>
        <w:t xml:space="preserve"> in un passato lontano ed è compiuta da più persone).</w:t>
      </w:r>
    </w:p>
    <w:p w:rsidR="000A2D3A" w:rsidRDefault="00BC45E8" w:rsidP="000B1F53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0.7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adesso prova tu "/>
          </v:shape>
        </w:pict>
      </w:r>
    </w:p>
    <w:p w:rsidR="000A2D3A" w:rsidRDefault="000A2D3A" w:rsidP="000B1F53">
      <w:pPr>
        <w:rPr>
          <w:b/>
          <w:sz w:val="24"/>
          <w:szCs w:val="24"/>
        </w:rPr>
      </w:pPr>
      <w:r w:rsidRPr="000A2D3A">
        <w:rPr>
          <w:b/>
          <w:sz w:val="24"/>
          <w:szCs w:val="24"/>
        </w:rPr>
        <w:t>Sottolinea i verbi presenti nel seguente testo.</w:t>
      </w:r>
    </w:p>
    <w:p w:rsidR="00957437" w:rsidRDefault="000A2D3A" w:rsidP="000B1F53">
      <w:pPr>
        <w:rPr>
          <w:sz w:val="24"/>
          <w:szCs w:val="24"/>
        </w:rPr>
      </w:pPr>
      <w:r>
        <w:rPr>
          <w:sz w:val="24"/>
          <w:szCs w:val="24"/>
        </w:rPr>
        <w:t xml:space="preserve">La fattoria che confina con la nostra appartiene ai signori </w:t>
      </w:r>
      <w:proofErr w:type="spellStart"/>
      <w:r>
        <w:rPr>
          <w:sz w:val="24"/>
          <w:szCs w:val="24"/>
        </w:rPr>
        <w:t>Paper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paper</w:t>
      </w:r>
      <w:proofErr w:type="spellEnd"/>
      <w:r>
        <w:rPr>
          <w:sz w:val="24"/>
          <w:szCs w:val="24"/>
        </w:rPr>
        <w:t xml:space="preserve"> hanno due figli maschi e io ogni tanto gioco con loro. Io sono una bambina e ho otto anni. I due ragazzi hanno otto e dieci anni. La settimana scorsa alla famiglia </w:t>
      </w:r>
      <w:proofErr w:type="spellStart"/>
      <w:r>
        <w:rPr>
          <w:sz w:val="24"/>
          <w:szCs w:val="24"/>
        </w:rPr>
        <w:t>Paper</w:t>
      </w:r>
      <w:proofErr w:type="spellEnd"/>
      <w:r>
        <w:rPr>
          <w:sz w:val="24"/>
          <w:szCs w:val="24"/>
        </w:rPr>
        <w:t xml:space="preserve"> è capitata una storia buffissima. Ve la racconterò meglio che posso. Vi dico subito che i </w:t>
      </w:r>
      <w:proofErr w:type="spellStart"/>
      <w:r>
        <w:rPr>
          <w:sz w:val="24"/>
          <w:szCs w:val="24"/>
        </w:rPr>
        <w:t>Paper</w:t>
      </w:r>
      <w:proofErr w:type="spellEnd"/>
      <w:r>
        <w:rPr>
          <w:sz w:val="24"/>
          <w:szCs w:val="24"/>
        </w:rPr>
        <w:t xml:space="preserve"> impazzivano per la caccia. Ogni sabato mattina </w:t>
      </w:r>
      <w:proofErr w:type="spellStart"/>
      <w:r>
        <w:rPr>
          <w:sz w:val="24"/>
          <w:szCs w:val="24"/>
        </w:rPr>
        <w:t>prendevanoil</w:t>
      </w:r>
      <w:proofErr w:type="spellEnd"/>
      <w:r>
        <w:rPr>
          <w:sz w:val="24"/>
          <w:szCs w:val="24"/>
        </w:rPr>
        <w:t xml:space="preserve"> fucile e andavano nei boschi a cacciare animali e uccelli. </w:t>
      </w:r>
      <w:r w:rsidR="00957437">
        <w:rPr>
          <w:sz w:val="24"/>
          <w:szCs w:val="24"/>
        </w:rPr>
        <w:t xml:space="preserve">Persino Philip, che aveva otto anni, possedeva un fucile. Io non sopporto la caccia, non lo sopporto e basta. Non è giusto che gli uomini vadano ad ammazzare gli animali solo per il gusto. </w:t>
      </w:r>
      <w:proofErr w:type="spellStart"/>
      <w:r w:rsidR="00957437">
        <w:rPr>
          <w:sz w:val="24"/>
          <w:szCs w:val="24"/>
        </w:rPr>
        <w:t>Cosi’</w:t>
      </w:r>
      <w:proofErr w:type="spellEnd"/>
      <w:r w:rsidR="00957437">
        <w:rPr>
          <w:sz w:val="24"/>
          <w:szCs w:val="24"/>
        </w:rPr>
        <w:t xml:space="preserve"> provavo a parlare con loro, ma quelli ridevano e basta.</w:t>
      </w:r>
    </w:p>
    <w:p w:rsidR="00957437" w:rsidRDefault="00957437" w:rsidP="00957437">
      <w:pPr>
        <w:pStyle w:val="Titolo2"/>
      </w:pPr>
      <w:r>
        <w:t>In ognuno di questi gruppi diverbi c’è un intruso: scoprilo e cancellalo.</w:t>
      </w:r>
    </w:p>
    <w:p w:rsidR="00957437" w:rsidRDefault="00957437" w:rsidP="00957437">
      <w:pPr>
        <w:pStyle w:val="Paragrafoelenco"/>
        <w:numPr>
          <w:ilvl w:val="0"/>
          <w:numId w:val="2"/>
        </w:numPr>
      </w:pPr>
      <w:r>
        <w:t>Tagliare, disegnare, giocare, dare, care, regalare</w:t>
      </w:r>
    </w:p>
    <w:p w:rsidR="00957437" w:rsidRDefault="00957437" w:rsidP="00957437">
      <w:pPr>
        <w:pStyle w:val="Paragrafoelenco"/>
        <w:numPr>
          <w:ilvl w:val="0"/>
          <w:numId w:val="2"/>
        </w:numPr>
      </w:pPr>
      <w:r>
        <w:t>Vedere, sapere, cavaliere, contenere, bere, temere</w:t>
      </w:r>
    </w:p>
    <w:p w:rsidR="00957437" w:rsidRDefault="00957437" w:rsidP="00957437">
      <w:pPr>
        <w:pStyle w:val="Paragrafoelenco"/>
        <w:numPr>
          <w:ilvl w:val="0"/>
          <w:numId w:val="2"/>
        </w:numPr>
      </w:pPr>
      <w:r>
        <w:t>Andò, scappò, copiò, falò, giurò, cancellò</w:t>
      </w:r>
    </w:p>
    <w:p w:rsidR="00957437" w:rsidRDefault="00957437" w:rsidP="00957437">
      <w:pPr>
        <w:pStyle w:val="Paragrafoelenco"/>
        <w:numPr>
          <w:ilvl w:val="0"/>
          <w:numId w:val="2"/>
        </w:numPr>
      </w:pPr>
      <w:r>
        <w:t>Capivano, divano, finivano, morivano, uscivano</w:t>
      </w:r>
    </w:p>
    <w:p w:rsidR="00957437" w:rsidRPr="00957437" w:rsidRDefault="00957437" w:rsidP="00957437">
      <w:pPr>
        <w:pStyle w:val="Paragrafoelenco"/>
        <w:numPr>
          <w:ilvl w:val="0"/>
          <w:numId w:val="2"/>
        </w:numPr>
      </w:pPr>
      <w:r>
        <w:t xml:space="preserve">Camminate, amate, cercate, rate, </w:t>
      </w:r>
      <w:proofErr w:type="spellStart"/>
      <w:r>
        <w:t>ricardate</w:t>
      </w:r>
      <w:proofErr w:type="spellEnd"/>
    </w:p>
    <w:p w:rsidR="000A2D3A" w:rsidRPr="000A2D3A" w:rsidRDefault="000A2D3A" w:rsidP="000B1F5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2D3A" w:rsidRDefault="00BC45E8" w:rsidP="00957437">
      <w:pPr>
        <w:pStyle w:val="Titolo2"/>
      </w:pPr>
      <w:r w:rsidRPr="00BC45E8">
        <w:rPr>
          <w:sz w:val="22"/>
          <w:szCs w:val="22"/>
        </w:rPr>
        <w:pict>
          <v:shape id="_x0000_i1026" type="#_x0000_t136" style="width:462.75pt;height:76.5pt" fillcolor="#06c" strokecolor="#9cf" strokeweight="1.5pt">
            <v:shadow on="t" color="#900"/>
            <v:textpath style="font-family:&quot;Impact&quot;;v-text-kern:t" trim="t" fitpath="t" string="le tre coniugazioni"/>
          </v:shape>
        </w:pict>
      </w:r>
    </w:p>
    <w:p w:rsidR="00957437" w:rsidRDefault="00957437" w:rsidP="00957437"/>
    <w:p w:rsidR="00957437" w:rsidRDefault="00957437" w:rsidP="00957437">
      <w:r w:rsidRPr="00957437">
        <w:rPr>
          <w:color w:val="FF0000"/>
        </w:rPr>
        <w:t xml:space="preserve">L’infinito </w:t>
      </w:r>
      <w:r>
        <w:t xml:space="preserve">è la forma base di ogni voce verbale: esso esprime il significato dell’azione senza indicare la persona. </w:t>
      </w:r>
    </w:p>
    <w:p w:rsidR="00957437" w:rsidRDefault="00957437" w:rsidP="00957437">
      <w:r>
        <w:t xml:space="preserve">I verbi possono </w:t>
      </w:r>
      <w:proofErr w:type="spellStart"/>
      <w:r>
        <w:t>essre</w:t>
      </w:r>
      <w:proofErr w:type="spellEnd"/>
      <w:r>
        <w:t xml:space="preserve"> classificati in </w:t>
      </w:r>
      <w:r w:rsidRPr="00957437">
        <w:rPr>
          <w:color w:val="FF0000"/>
          <w:highlight w:val="yellow"/>
        </w:rPr>
        <w:t>tre grandi gruppi o coniugazioni</w:t>
      </w:r>
      <w:r>
        <w:rPr>
          <w:color w:val="FF0000"/>
        </w:rPr>
        <w:t xml:space="preserve">,  </w:t>
      </w:r>
      <w:r>
        <w:t>in b</w:t>
      </w:r>
      <w:r w:rsidR="002F2F93">
        <w:t>ase alla desinenza del modo inf</w:t>
      </w:r>
      <w:r>
        <w:t>inito</w:t>
      </w:r>
      <w:r w:rsidR="002F2F93">
        <w:t>:</w:t>
      </w:r>
    </w:p>
    <w:p w:rsidR="002F2F93" w:rsidRDefault="002F2F93" w:rsidP="002F2F93">
      <w:pPr>
        <w:pStyle w:val="Paragrafoelenco"/>
        <w:numPr>
          <w:ilvl w:val="0"/>
          <w:numId w:val="3"/>
        </w:numPr>
      </w:pPr>
      <w:r>
        <w:t>I verbi con la desinenza del modo infinito in –</w:t>
      </w:r>
      <w:r>
        <w:rPr>
          <w:color w:val="FF0000"/>
        </w:rPr>
        <w:t xml:space="preserve">are </w:t>
      </w:r>
      <w:r>
        <w:t>(am</w:t>
      </w:r>
      <w:r>
        <w:rPr>
          <w:color w:val="FF0000"/>
        </w:rPr>
        <w:t>are</w:t>
      </w:r>
      <w:r>
        <w:rPr>
          <w:color w:val="000000" w:themeColor="text1"/>
        </w:rPr>
        <w:t>, gioc</w:t>
      </w:r>
      <w:r>
        <w:rPr>
          <w:color w:val="FF0000"/>
        </w:rPr>
        <w:t>are</w:t>
      </w:r>
      <w:r>
        <w:t>, suon</w:t>
      </w:r>
      <w:r>
        <w:rPr>
          <w:color w:val="FF0000"/>
        </w:rPr>
        <w:t>are</w:t>
      </w:r>
      <w:r>
        <w:t xml:space="preserve">,…) fanno parte della </w:t>
      </w:r>
      <w:r>
        <w:rPr>
          <w:color w:val="FF0000"/>
        </w:rPr>
        <w:t>prima coniugazione</w:t>
      </w:r>
      <w:r>
        <w:t>;</w:t>
      </w:r>
    </w:p>
    <w:p w:rsidR="002F2F93" w:rsidRPr="002F2F93" w:rsidRDefault="002F2F93" w:rsidP="002F2F93">
      <w:pPr>
        <w:pStyle w:val="Paragrafoelenco"/>
        <w:numPr>
          <w:ilvl w:val="0"/>
          <w:numId w:val="3"/>
        </w:numPr>
      </w:pPr>
      <w:r>
        <w:t>I verbi con la desinenza del modo infinito in –</w:t>
      </w:r>
      <w:r>
        <w:rPr>
          <w:color w:val="FF0000"/>
        </w:rPr>
        <w:t xml:space="preserve">ere </w:t>
      </w:r>
      <w:r>
        <w:t>(cad</w:t>
      </w:r>
      <w:r w:rsidRPr="002F2F93">
        <w:rPr>
          <w:color w:val="FF0000"/>
        </w:rPr>
        <w:t>ere</w:t>
      </w:r>
      <w:r>
        <w:t>, b</w:t>
      </w:r>
      <w:r w:rsidRPr="002F2F93">
        <w:rPr>
          <w:color w:val="FF0000"/>
        </w:rPr>
        <w:t>ere</w:t>
      </w:r>
      <w:r>
        <w:t>, sap</w:t>
      </w:r>
      <w:r w:rsidRPr="002F2F93">
        <w:rPr>
          <w:color w:val="FF0000"/>
        </w:rPr>
        <w:t>ere</w:t>
      </w:r>
      <w:r>
        <w:t xml:space="preserve">,….) fanno parte della </w:t>
      </w:r>
      <w:r w:rsidRPr="002F2F93">
        <w:rPr>
          <w:color w:val="FF0000"/>
        </w:rPr>
        <w:t>seconda coniugazione</w:t>
      </w:r>
      <w:r>
        <w:rPr>
          <w:color w:val="FF0000"/>
        </w:rPr>
        <w:t>;</w:t>
      </w:r>
    </w:p>
    <w:p w:rsidR="002F2F93" w:rsidRDefault="002F2F93" w:rsidP="002F2F93">
      <w:pPr>
        <w:pStyle w:val="Paragrafoelenco"/>
        <w:numPr>
          <w:ilvl w:val="0"/>
          <w:numId w:val="3"/>
        </w:numPr>
      </w:pPr>
      <w:r>
        <w:t xml:space="preserve">I verbi </w:t>
      </w:r>
      <w:proofErr w:type="spellStart"/>
      <w:r>
        <w:t>conla</w:t>
      </w:r>
      <w:proofErr w:type="spellEnd"/>
      <w:r>
        <w:t xml:space="preserve"> desinenza del modo infinito in –</w:t>
      </w:r>
      <w:r>
        <w:rPr>
          <w:color w:val="FF0000"/>
        </w:rPr>
        <w:t xml:space="preserve">ire </w:t>
      </w:r>
      <w:r>
        <w:t>( dorm</w:t>
      </w:r>
      <w:r w:rsidRPr="002F2F93">
        <w:rPr>
          <w:color w:val="FF0000"/>
        </w:rPr>
        <w:t>ire</w:t>
      </w:r>
      <w:r>
        <w:t>, capi</w:t>
      </w:r>
      <w:r w:rsidRPr="002F2F93">
        <w:rPr>
          <w:color w:val="FF0000"/>
        </w:rPr>
        <w:t>re</w:t>
      </w:r>
      <w:r>
        <w:t>, colp</w:t>
      </w:r>
      <w:r w:rsidRPr="002F2F93">
        <w:rPr>
          <w:color w:val="FF0000"/>
        </w:rPr>
        <w:t>ire</w:t>
      </w:r>
      <w:r>
        <w:t>,…) fanno parte della</w:t>
      </w:r>
    </w:p>
    <w:p w:rsidR="002F2F93" w:rsidRDefault="002F2F93" w:rsidP="002F2F93">
      <w:pPr>
        <w:pStyle w:val="Paragrafoelenco"/>
        <w:rPr>
          <w:color w:val="FF0000"/>
        </w:rPr>
      </w:pPr>
      <w:r>
        <w:t xml:space="preserve"> </w:t>
      </w:r>
      <w:r>
        <w:rPr>
          <w:color w:val="FF0000"/>
        </w:rPr>
        <w:t>terza coniugazione.</w:t>
      </w:r>
    </w:p>
    <w:p w:rsidR="002F2F93" w:rsidRDefault="002F2F93" w:rsidP="002F2F93">
      <w:pPr>
        <w:pStyle w:val="Titolo"/>
      </w:pPr>
      <w:r>
        <w:t xml:space="preserve">ATTENZIONE </w:t>
      </w:r>
    </w:p>
    <w:p w:rsidR="002F2F93" w:rsidRPr="002F2F93" w:rsidRDefault="002F2F93" w:rsidP="002F2F93">
      <w:pPr>
        <w:pStyle w:val="Paragrafoelenco"/>
        <w:numPr>
          <w:ilvl w:val="0"/>
          <w:numId w:val="4"/>
        </w:numPr>
      </w:pPr>
      <w:r>
        <w:t xml:space="preserve">Tutto quei verbi che non terminano in –are, .ere, -ire come </w:t>
      </w:r>
      <w:r>
        <w:rPr>
          <w:color w:val="FF0000"/>
        </w:rPr>
        <w:t>trarre,porre, condurre,</w:t>
      </w:r>
      <w:proofErr w:type="spellStart"/>
      <w:r>
        <w:rPr>
          <w:color w:val="FF0000"/>
        </w:rPr>
        <w:t>….</w:t>
      </w:r>
      <w:r>
        <w:t>appartengono</w:t>
      </w:r>
      <w:proofErr w:type="spellEnd"/>
      <w:r>
        <w:t xml:space="preserve"> alla </w:t>
      </w:r>
      <w:r>
        <w:rPr>
          <w:color w:val="FF0000"/>
        </w:rPr>
        <w:t xml:space="preserve">seconda coniugazione </w:t>
      </w:r>
      <w:r>
        <w:rPr>
          <w:color w:val="000000" w:themeColor="text1"/>
        </w:rPr>
        <w:t xml:space="preserve">perché in latino si diceva </w:t>
      </w:r>
      <w:proofErr w:type="spellStart"/>
      <w:r>
        <w:rPr>
          <w:color w:val="000000" w:themeColor="text1"/>
        </w:rPr>
        <w:t>trahere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ponere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conducere</w:t>
      </w:r>
      <w:proofErr w:type="spellEnd"/>
      <w:r>
        <w:rPr>
          <w:color w:val="000000" w:themeColor="text1"/>
        </w:rPr>
        <w:t>,…</w:t>
      </w:r>
    </w:p>
    <w:p w:rsidR="002F2F93" w:rsidRPr="002F2F93" w:rsidRDefault="002F2F93" w:rsidP="002F2F93">
      <w:pPr>
        <w:pStyle w:val="Paragrafoelenco"/>
        <w:numPr>
          <w:ilvl w:val="0"/>
          <w:numId w:val="4"/>
        </w:numPr>
      </w:pPr>
      <w:r>
        <w:t xml:space="preserve">I verbi </w:t>
      </w:r>
      <w:r w:rsidRPr="002F2F93">
        <w:rPr>
          <w:color w:val="FF0000"/>
        </w:rPr>
        <w:t>essere</w:t>
      </w:r>
      <w:r>
        <w:t xml:space="preserve"> e </w:t>
      </w:r>
      <w:r w:rsidRPr="002F2F93">
        <w:rPr>
          <w:color w:val="FF0000"/>
        </w:rPr>
        <w:t>avere</w:t>
      </w:r>
      <w:r>
        <w:rPr>
          <w:color w:val="FF0000"/>
        </w:rPr>
        <w:t xml:space="preserve"> </w:t>
      </w:r>
      <w:r>
        <w:t xml:space="preserve">hanno invece una </w:t>
      </w:r>
      <w:r>
        <w:rPr>
          <w:color w:val="FF0000"/>
        </w:rPr>
        <w:t>coniugazione propria.</w:t>
      </w:r>
    </w:p>
    <w:p w:rsidR="002F2F93" w:rsidRDefault="002F2F93" w:rsidP="002F2F93">
      <w:pPr>
        <w:pStyle w:val="Paragrafoelenco"/>
      </w:pPr>
    </w:p>
    <w:p w:rsidR="009B0F16" w:rsidRDefault="009B0F16" w:rsidP="002F2F93">
      <w:pPr>
        <w:pStyle w:val="Paragrafoelenco"/>
      </w:pPr>
      <w:r>
        <w:t xml:space="preserve">                               </w:t>
      </w:r>
      <w:r w:rsidR="00BC45E8">
        <w:pict>
          <v:shape id="_x0000_i1027" type="#_x0000_t136" style="width:231pt;height:82.5pt" fillcolor="#369" stroked="f">
            <v:shadow on="t" color="#b2b2b2" opacity="52429f" offset="3pt"/>
            <v:textpath style="font-family:&quot;Times New Roman&quot;;v-text-kern:t" trim="t" fitpath="t" string="Adesso prova tu&#10;"/>
          </v:shape>
        </w:pict>
      </w:r>
    </w:p>
    <w:p w:rsidR="009B0F16" w:rsidRDefault="009B0F16" w:rsidP="002F2F93">
      <w:pPr>
        <w:pStyle w:val="Paragrafoelenco"/>
      </w:pPr>
      <w:r>
        <w:t>Per ogni voce verbale, scrivi nella tabella l’infinito e la coniugazione, come nell’esempio.</w:t>
      </w:r>
    </w:p>
    <w:tbl>
      <w:tblPr>
        <w:tblStyle w:val="Elencochiaro-Colore11"/>
        <w:tblW w:w="0" w:type="auto"/>
        <w:tblLook w:val="04A0"/>
      </w:tblPr>
      <w:tblGrid>
        <w:gridCol w:w="3259"/>
        <w:gridCol w:w="3259"/>
        <w:gridCol w:w="3260"/>
      </w:tblGrid>
      <w:tr w:rsidR="009B0F16" w:rsidTr="009B0F16">
        <w:trPr>
          <w:cnfStyle w:val="100000000000"/>
        </w:trPr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Voce verbale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100000000000"/>
            </w:pPr>
            <w:r>
              <w:t xml:space="preserve">Infinito </w:t>
            </w: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100000000000"/>
            </w:pPr>
            <w:r>
              <w:t>Coniugazione</w:t>
            </w:r>
          </w:p>
        </w:tc>
      </w:tr>
      <w:tr w:rsidR="009B0F16" w:rsidTr="009B0F16">
        <w:trPr>
          <w:cnfStyle w:val="000000100000"/>
        </w:trPr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Passeggiamo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  <w:r>
              <w:t>Passeggiare</w:t>
            </w: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  <w:r>
              <w:t>1°</w:t>
            </w:r>
          </w:p>
        </w:tc>
      </w:tr>
      <w:tr w:rsidR="009B0F16" w:rsidTr="009B0F16"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Volessimo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000000"/>
            </w:pP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000000"/>
            </w:pPr>
          </w:p>
        </w:tc>
      </w:tr>
      <w:tr w:rsidR="009B0F16" w:rsidTr="009B0F16">
        <w:trPr>
          <w:cnfStyle w:val="000000100000"/>
        </w:trPr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Sognando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</w:p>
        </w:tc>
      </w:tr>
      <w:tr w:rsidR="009B0F16" w:rsidTr="009B0F16"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Coltiveremmo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000000"/>
            </w:pP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000000"/>
            </w:pPr>
          </w:p>
        </w:tc>
      </w:tr>
      <w:tr w:rsidR="009B0F16" w:rsidTr="009B0F16">
        <w:trPr>
          <w:cnfStyle w:val="000000100000"/>
        </w:trPr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Cucireste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</w:p>
        </w:tc>
      </w:tr>
      <w:tr w:rsidR="009B0F16" w:rsidTr="009B0F16"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Aprendo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000000"/>
            </w:pP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000000"/>
            </w:pPr>
          </w:p>
        </w:tc>
      </w:tr>
      <w:tr w:rsidR="009B0F16" w:rsidTr="009B0F16">
        <w:trPr>
          <w:cnfStyle w:val="000000100000"/>
        </w:trPr>
        <w:tc>
          <w:tcPr>
            <w:cnfStyle w:val="001000000000"/>
            <w:tcW w:w="3259" w:type="dxa"/>
          </w:tcPr>
          <w:p w:rsidR="009B0F16" w:rsidRDefault="009B0F16" w:rsidP="002F2F93">
            <w:pPr>
              <w:pStyle w:val="Paragrafoelenco"/>
              <w:ind w:left="0"/>
            </w:pPr>
            <w:r>
              <w:t>Abbassavo</w:t>
            </w:r>
          </w:p>
        </w:tc>
        <w:tc>
          <w:tcPr>
            <w:tcW w:w="3259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</w:p>
        </w:tc>
        <w:tc>
          <w:tcPr>
            <w:tcW w:w="3260" w:type="dxa"/>
          </w:tcPr>
          <w:p w:rsidR="009B0F16" w:rsidRDefault="009B0F16" w:rsidP="002F2F93">
            <w:pPr>
              <w:pStyle w:val="Paragrafoelenco"/>
              <w:ind w:left="0"/>
              <w:cnfStyle w:val="000000100000"/>
            </w:pPr>
          </w:p>
        </w:tc>
      </w:tr>
    </w:tbl>
    <w:p w:rsidR="009B0F16" w:rsidRDefault="009B0F16" w:rsidP="002F2F93">
      <w:pPr>
        <w:pStyle w:val="Paragrafoelenco"/>
      </w:pPr>
    </w:p>
    <w:p w:rsidR="009B0F16" w:rsidRPr="002F2F93" w:rsidRDefault="009B0F16" w:rsidP="002F2F93">
      <w:pPr>
        <w:pStyle w:val="Paragrafoelenco"/>
      </w:pPr>
    </w:p>
    <w:p w:rsidR="000B1F53" w:rsidRPr="000B1F53" w:rsidRDefault="000B1F53" w:rsidP="000B1F53"/>
    <w:p w:rsidR="000B1F53" w:rsidRDefault="00BC45E8" w:rsidP="000B1F53">
      <w:r w:rsidRPr="00BC45E8">
        <w:rPr>
          <w:color w:val="FF000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483.75pt;height:76.5pt" adj="5665" fillcolor="red">
            <v:shadow color="#868686"/>
            <v:textpath style="font-family:&quot;Impact&quot;;v-text-kern:t" trim="t" fitpath="t" xscale="f" string="La persona e il numero "/>
          </v:shape>
        </w:pict>
      </w:r>
    </w:p>
    <w:p w:rsidR="00D27EC2" w:rsidRDefault="00D27EC2" w:rsidP="000B1F53">
      <w:pPr>
        <w:tabs>
          <w:tab w:val="left" w:pos="7132"/>
        </w:tabs>
      </w:pPr>
    </w:p>
    <w:p w:rsidR="00D27EC2" w:rsidRDefault="00D27EC2" w:rsidP="000B1F53">
      <w:pPr>
        <w:tabs>
          <w:tab w:val="left" w:pos="7132"/>
        </w:tabs>
        <w:rPr>
          <w:sz w:val="24"/>
          <w:szCs w:val="24"/>
        </w:rPr>
      </w:pPr>
      <w:r>
        <w:rPr>
          <w:sz w:val="24"/>
          <w:szCs w:val="24"/>
        </w:rPr>
        <w:t xml:space="preserve">Leggi i fumetti </w:t>
      </w:r>
    </w:p>
    <w:p w:rsidR="0018743E" w:rsidRDefault="00BC45E8" w:rsidP="000B1F53">
      <w:pPr>
        <w:tabs>
          <w:tab w:val="left" w:pos="7132"/>
        </w:tabs>
        <w:rPr>
          <w:sz w:val="24"/>
          <w:szCs w:val="24"/>
        </w:rPr>
      </w:pPr>
      <w:r w:rsidRPr="00BC45E8">
        <w:rPr>
          <w:noProof/>
          <w:lang w:eastAsia="it-IT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5" type="#_x0000_t62" style="position:absolute;margin-left:52.05pt;margin-top:18.65pt;width:83.25pt;height:93pt;z-index:251673600" adj="-15075,21217">
            <v:textbox>
              <w:txbxContent>
                <w:p w:rsidR="00E73755" w:rsidRPr="00D27EC2" w:rsidRDefault="00E73755">
                  <w:r>
                    <w:rPr>
                      <w:color w:val="FF0000"/>
                    </w:rPr>
                    <w:t xml:space="preserve">Noi </w:t>
                  </w:r>
                  <w:r>
                    <w:t xml:space="preserve"> andiamo al parco; c’è anche Giulio. </w:t>
                  </w:r>
                  <w:r w:rsidRPr="0018743E">
                    <w:rPr>
                      <w:color w:val="FF0000"/>
                    </w:rPr>
                    <w:t>lui</w:t>
                  </w:r>
                  <w:r>
                    <w:t xml:space="preserve"> porta la palla </w:t>
                  </w:r>
                </w:p>
              </w:txbxContent>
            </v:textbox>
          </v:shape>
        </w:pict>
      </w:r>
      <w:r w:rsidRPr="00BC45E8">
        <w:rPr>
          <w:noProof/>
          <w:lang w:eastAsia="it-IT"/>
        </w:rPr>
        <w:pict>
          <v:shape id="_x0000_s1036" type="#_x0000_t62" style="position:absolute;margin-left:293.55pt;margin-top:18.65pt;width:137.25pt;height:84.75pt;z-index:251674624" adj="30020,22479">
            <v:textbox>
              <w:txbxContent>
                <w:p w:rsidR="00E73755" w:rsidRPr="0018743E" w:rsidRDefault="00E73755">
                  <w:r>
                    <w:t xml:space="preserve">Certo! Però </w:t>
                  </w:r>
                  <w:r>
                    <w:rPr>
                      <w:color w:val="FF0000"/>
                    </w:rPr>
                    <w:t xml:space="preserve">io </w:t>
                  </w:r>
                  <w:r>
                    <w:t xml:space="preserve">devo aspettare </w:t>
                  </w:r>
                  <w:proofErr w:type="spellStart"/>
                  <w:r>
                    <w:t>lucae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andrea</w:t>
                  </w:r>
                  <w:proofErr w:type="spellEnd"/>
                  <w:r>
                    <w:t xml:space="preserve">. Arriveranno tra poco. </w:t>
                  </w:r>
                  <w:r>
                    <w:rPr>
                      <w:color w:val="FF0000"/>
                    </w:rPr>
                    <w:t xml:space="preserve">Voi </w:t>
                  </w:r>
                  <w:r>
                    <w:t>andate pure, vi raggiungeremo là</w:t>
                  </w:r>
                </w:p>
              </w:txbxContent>
            </v:textbox>
          </v:shape>
        </w:pict>
      </w:r>
    </w:p>
    <w:p w:rsidR="0018743E" w:rsidRDefault="0018743E" w:rsidP="000B1F53">
      <w:pPr>
        <w:tabs>
          <w:tab w:val="left" w:pos="7132"/>
        </w:tabs>
        <w:rPr>
          <w:sz w:val="24"/>
          <w:szCs w:val="24"/>
        </w:rPr>
      </w:pPr>
    </w:p>
    <w:p w:rsidR="0018743E" w:rsidRDefault="000B1F53" w:rsidP="000B1F53">
      <w:pPr>
        <w:tabs>
          <w:tab w:val="left" w:pos="7132"/>
        </w:tabs>
      </w:pPr>
      <w:r>
        <w:tab/>
      </w:r>
    </w:p>
    <w:p w:rsidR="0018743E" w:rsidRPr="0018743E" w:rsidRDefault="0018743E" w:rsidP="0018743E"/>
    <w:p w:rsidR="0018743E" w:rsidRDefault="0018743E" w:rsidP="0018743E"/>
    <w:p w:rsidR="00B308D7" w:rsidRDefault="0018743E" w:rsidP="0018743E">
      <w:pPr>
        <w:rPr>
          <w:color w:val="000000" w:themeColor="text1"/>
        </w:rPr>
      </w:pPr>
      <w:r>
        <w:t xml:space="preserve">Le parole in rosso nei fumetti sono </w:t>
      </w:r>
      <w:r>
        <w:rPr>
          <w:color w:val="FF0000"/>
        </w:rPr>
        <w:t xml:space="preserve">pronomi personali (li abbiamo già studiati). </w:t>
      </w:r>
      <w:r>
        <w:t xml:space="preserve"> Indicano la </w:t>
      </w:r>
      <w:r>
        <w:rPr>
          <w:color w:val="FF0000"/>
        </w:rPr>
        <w:t xml:space="preserve">persona </w:t>
      </w:r>
      <w:r w:rsidRPr="0018743E">
        <w:rPr>
          <w:color w:val="000000" w:themeColor="text1"/>
          <w:highlight w:val="yellow"/>
        </w:rPr>
        <w:t>su cui il verbo dà delle informazioni</w:t>
      </w:r>
      <w:r>
        <w:rPr>
          <w:color w:val="000000" w:themeColor="text1"/>
        </w:rPr>
        <w:t xml:space="preserve"> e possono essere singolari o plurali</w:t>
      </w:r>
      <w:r w:rsidRPr="0018743E">
        <w:rPr>
          <w:color w:val="000000" w:themeColor="text1"/>
          <w:highlight w:val="yellow"/>
        </w:rPr>
        <w:t>. Il verbo si accorda alla persona a cui si riferisce,</w:t>
      </w:r>
      <w:r>
        <w:rPr>
          <w:color w:val="000000" w:themeColor="text1"/>
        </w:rPr>
        <w:t xml:space="preserve"> cioè cambia la sua desinenza. </w:t>
      </w: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18743E" w:rsidTr="0018743E">
        <w:tc>
          <w:tcPr>
            <w:tcW w:w="2444" w:type="dxa"/>
          </w:tcPr>
          <w:p w:rsidR="0018743E" w:rsidRDefault="0018743E" w:rsidP="0018743E">
            <w:pPr>
              <w:rPr>
                <w:color w:val="000000" w:themeColor="text1"/>
              </w:rPr>
            </w:pPr>
          </w:p>
        </w:tc>
        <w:tc>
          <w:tcPr>
            <w:tcW w:w="2444" w:type="dxa"/>
            <w:shd w:val="clear" w:color="auto" w:fill="4F81BD" w:themeFill="accent1"/>
          </w:tcPr>
          <w:p w:rsidR="0018743E" w:rsidRDefault="0018743E" w:rsidP="001874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1° persona</w:t>
            </w:r>
          </w:p>
        </w:tc>
        <w:tc>
          <w:tcPr>
            <w:tcW w:w="2445" w:type="dxa"/>
            <w:shd w:val="clear" w:color="auto" w:fill="00B050"/>
          </w:tcPr>
          <w:p w:rsidR="0018743E" w:rsidRDefault="0018743E" w:rsidP="001874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2° persona</w:t>
            </w:r>
          </w:p>
        </w:tc>
        <w:tc>
          <w:tcPr>
            <w:tcW w:w="2445" w:type="dxa"/>
            <w:shd w:val="clear" w:color="auto" w:fill="E36C0A" w:themeFill="accent6" w:themeFillShade="BF"/>
          </w:tcPr>
          <w:p w:rsidR="0018743E" w:rsidRDefault="0018743E" w:rsidP="001874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3° persona</w:t>
            </w:r>
          </w:p>
        </w:tc>
      </w:tr>
      <w:tr w:rsidR="0018743E" w:rsidTr="0018743E">
        <w:tc>
          <w:tcPr>
            <w:tcW w:w="2444" w:type="dxa"/>
          </w:tcPr>
          <w:p w:rsidR="0018743E" w:rsidRDefault="003F427D" w:rsidP="001874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Singolare</w:t>
            </w:r>
          </w:p>
        </w:tc>
        <w:tc>
          <w:tcPr>
            <w:tcW w:w="2444" w:type="dxa"/>
          </w:tcPr>
          <w:p w:rsidR="0018743E" w:rsidRDefault="003F427D" w:rsidP="0018743E">
            <w:pPr>
              <w:rPr>
                <w:color w:val="FF0000"/>
              </w:rPr>
            </w:pPr>
            <w:r w:rsidRPr="003F427D">
              <w:rPr>
                <w:color w:val="FF0000"/>
              </w:rPr>
              <w:t xml:space="preserve">Io </w:t>
            </w:r>
          </w:p>
          <w:p w:rsidR="003F427D" w:rsidRPr="003F427D" w:rsidRDefault="003F427D" w:rsidP="0018743E">
            <w:r>
              <w:t>la persona di cui si parla</w:t>
            </w:r>
          </w:p>
        </w:tc>
        <w:tc>
          <w:tcPr>
            <w:tcW w:w="2445" w:type="dxa"/>
          </w:tcPr>
          <w:p w:rsidR="0018743E" w:rsidRDefault="003F427D" w:rsidP="0018743E">
            <w:r>
              <w:rPr>
                <w:color w:val="FF0000"/>
              </w:rPr>
              <w:t xml:space="preserve">Tu </w:t>
            </w:r>
          </w:p>
          <w:p w:rsidR="003F427D" w:rsidRPr="003F427D" w:rsidRDefault="003F427D" w:rsidP="0018743E">
            <w:r>
              <w:t>La persona che ascolta</w:t>
            </w:r>
          </w:p>
        </w:tc>
        <w:tc>
          <w:tcPr>
            <w:tcW w:w="2445" w:type="dxa"/>
          </w:tcPr>
          <w:p w:rsidR="0018743E" w:rsidRDefault="003F427D" w:rsidP="0018743E">
            <w:pPr>
              <w:rPr>
                <w:color w:val="FF0000"/>
              </w:rPr>
            </w:pPr>
            <w:r>
              <w:rPr>
                <w:color w:val="FF0000"/>
              </w:rPr>
              <w:t>Egli, ella, esso, lui, lei,</w:t>
            </w:r>
          </w:p>
          <w:p w:rsidR="003F427D" w:rsidRPr="003F427D" w:rsidRDefault="003F427D" w:rsidP="0018743E">
            <w:r>
              <w:t>la persona di cui si parla</w:t>
            </w:r>
          </w:p>
        </w:tc>
      </w:tr>
      <w:tr w:rsidR="0018743E" w:rsidTr="0018743E">
        <w:tc>
          <w:tcPr>
            <w:tcW w:w="2444" w:type="dxa"/>
          </w:tcPr>
          <w:p w:rsidR="0018743E" w:rsidRDefault="003F427D" w:rsidP="001874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Plurale</w:t>
            </w:r>
          </w:p>
        </w:tc>
        <w:tc>
          <w:tcPr>
            <w:tcW w:w="2444" w:type="dxa"/>
          </w:tcPr>
          <w:p w:rsidR="0018743E" w:rsidRDefault="003F427D" w:rsidP="0018743E">
            <w:pPr>
              <w:rPr>
                <w:color w:val="FF0000"/>
              </w:rPr>
            </w:pPr>
            <w:r>
              <w:rPr>
                <w:color w:val="FF0000"/>
              </w:rPr>
              <w:t>Noi</w:t>
            </w:r>
          </w:p>
          <w:p w:rsidR="003F427D" w:rsidRPr="003F427D" w:rsidRDefault="003F427D" w:rsidP="0018743E">
            <w:r>
              <w:t>Le persone che parlano</w:t>
            </w:r>
          </w:p>
        </w:tc>
        <w:tc>
          <w:tcPr>
            <w:tcW w:w="2445" w:type="dxa"/>
          </w:tcPr>
          <w:p w:rsidR="0018743E" w:rsidRDefault="003F427D" w:rsidP="0018743E">
            <w:pPr>
              <w:rPr>
                <w:color w:val="FF0000"/>
              </w:rPr>
            </w:pPr>
            <w:r>
              <w:rPr>
                <w:color w:val="FF0000"/>
              </w:rPr>
              <w:t xml:space="preserve">Voi </w:t>
            </w:r>
          </w:p>
          <w:p w:rsidR="003F427D" w:rsidRPr="003F427D" w:rsidRDefault="003F427D" w:rsidP="0018743E">
            <w:r>
              <w:t>Le persone che ascoltano</w:t>
            </w:r>
          </w:p>
        </w:tc>
        <w:tc>
          <w:tcPr>
            <w:tcW w:w="2445" w:type="dxa"/>
          </w:tcPr>
          <w:p w:rsidR="0018743E" w:rsidRDefault="003F427D" w:rsidP="0018743E">
            <w:pPr>
              <w:rPr>
                <w:color w:val="FF0000"/>
              </w:rPr>
            </w:pPr>
            <w:r>
              <w:rPr>
                <w:color w:val="FF0000"/>
              </w:rPr>
              <w:t>Essi, esse,loro</w:t>
            </w:r>
          </w:p>
          <w:p w:rsidR="003F427D" w:rsidRPr="003F427D" w:rsidRDefault="003F427D" w:rsidP="0018743E">
            <w:r>
              <w:t>Le persone di cui si parla</w:t>
            </w:r>
          </w:p>
        </w:tc>
      </w:tr>
    </w:tbl>
    <w:p w:rsidR="0018743E" w:rsidRDefault="0018743E" w:rsidP="0018743E">
      <w:pPr>
        <w:rPr>
          <w:color w:val="000000" w:themeColor="text1"/>
        </w:rPr>
      </w:pPr>
    </w:p>
    <w:p w:rsidR="003F427D" w:rsidRDefault="00BC45E8" w:rsidP="0018743E">
      <w:pPr>
        <w:rPr>
          <w:color w:val="000000" w:themeColor="text1"/>
        </w:rPr>
      </w:pPr>
      <w:r w:rsidRPr="00BC45E8">
        <w:rPr>
          <w:color w:val="000000" w:themeColor="text1"/>
        </w:rPr>
        <w:pict>
          <v:shape id="_x0000_i1029" type="#_x0000_t136" style="width:483.75pt;height:51pt" fillcolor="#b2a1c7 [1943]">
            <v:shadow color="#868686"/>
            <v:textpath style="font-family:&quot;Arial Black&quot;;v-text-kern:t" trim="t" fitpath="t" string="Ora prova tu "/>
          </v:shape>
        </w:pict>
      </w:r>
    </w:p>
    <w:p w:rsidR="003F427D" w:rsidRDefault="003F427D" w:rsidP="0018743E">
      <w:pPr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Per ogni forma verbale scrivi tra parentesi la</w:t>
      </w:r>
      <w:r w:rsidRPr="003F427D">
        <w:rPr>
          <w:b/>
          <w:color w:val="0070C0"/>
          <w:sz w:val="24"/>
          <w:szCs w:val="24"/>
        </w:rPr>
        <w:t xml:space="preserve"> persona</w:t>
      </w:r>
      <w:r>
        <w:rPr>
          <w:b/>
          <w:color w:val="95B3D7" w:themeColor="accent1" w:themeTint="99"/>
          <w:sz w:val="24"/>
          <w:szCs w:val="24"/>
        </w:rPr>
        <w:t xml:space="preserve"> </w:t>
      </w:r>
      <w:r>
        <w:rPr>
          <w:b/>
          <w:sz w:val="24"/>
          <w:szCs w:val="24"/>
        </w:rPr>
        <w:t>, come nell’esempio.</w:t>
      </w:r>
    </w:p>
    <w:p w:rsidR="003F427D" w:rsidRDefault="003F427D" w:rsidP="0018743E">
      <w:pPr>
        <w:rPr>
          <w:b/>
          <w:sz w:val="24"/>
          <w:szCs w:val="24"/>
        </w:rPr>
      </w:pPr>
      <w:r>
        <w:rPr>
          <w:b/>
          <w:sz w:val="24"/>
          <w:szCs w:val="24"/>
        </w:rPr>
        <w:t>Volava (</w:t>
      </w:r>
      <w:r w:rsidRPr="003F427D">
        <w:rPr>
          <w:b/>
          <w:color w:val="0070C0"/>
          <w:sz w:val="24"/>
          <w:szCs w:val="24"/>
        </w:rPr>
        <w:t>egli</w:t>
      </w:r>
      <w:r>
        <w:rPr>
          <w:b/>
          <w:sz w:val="24"/>
          <w:szCs w:val="24"/>
        </w:rPr>
        <w:t>) ;  piangevate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 ;  guadagnammo (</w:t>
      </w:r>
      <w:proofErr w:type="spellStart"/>
      <w:r>
        <w:rPr>
          <w:b/>
          <w:sz w:val="24"/>
          <w:szCs w:val="24"/>
        </w:rPr>
        <w:t>…………</w:t>
      </w:r>
      <w:proofErr w:type="spellEnd"/>
      <w:r>
        <w:rPr>
          <w:b/>
          <w:sz w:val="24"/>
          <w:szCs w:val="24"/>
        </w:rPr>
        <w:t>) ; proponevo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);  invidiasti (</w:t>
      </w:r>
      <w:proofErr w:type="spellStart"/>
      <w:r>
        <w:rPr>
          <w:b/>
          <w:sz w:val="24"/>
          <w:szCs w:val="24"/>
        </w:rPr>
        <w:t>……</w:t>
      </w:r>
      <w:proofErr w:type="spellEnd"/>
      <w:r>
        <w:rPr>
          <w:b/>
          <w:sz w:val="24"/>
          <w:szCs w:val="24"/>
        </w:rPr>
        <w:t>.) giocarono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) ; capirebbe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.); scriverai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.); recitavate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.); ragionò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 avessero pulito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.); sbucciava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.); fui premiato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..) ; eri (</w:t>
      </w:r>
      <w:proofErr w:type="spellStart"/>
      <w:r>
        <w:rPr>
          <w:b/>
          <w:sz w:val="24"/>
          <w:szCs w:val="24"/>
        </w:rPr>
        <w:t>……</w:t>
      </w:r>
      <w:proofErr w:type="spellEnd"/>
      <w:r>
        <w:rPr>
          <w:b/>
          <w:sz w:val="24"/>
          <w:szCs w:val="24"/>
        </w:rPr>
        <w:t>.); decideranno(</w:t>
      </w:r>
      <w:proofErr w:type="spellStart"/>
      <w:r>
        <w:rPr>
          <w:b/>
          <w:sz w:val="24"/>
          <w:szCs w:val="24"/>
        </w:rPr>
        <w:t>……</w:t>
      </w:r>
      <w:proofErr w:type="spellEnd"/>
      <w:r>
        <w:rPr>
          <w:b/>
          <w:sz w:val="24"/>
          <w:szCs w:val="24"/>
        </w:rPr>
        <w:t>.) aveste (</w:t>
      </w:r>
      <w:proofErr w:type="spellStart"/>
      <w:r>
        <w:rPr>
          <w:b/>
          <w:sz w:val="24"/>
          <w:szCs w:val="24"/>
        </w:rPr>
        <w:t>………</w:t>
      </w:r>
      <w:proofErr w:type="spellEnd"/>
      <w:r>
        <w:rPr>
          <w:b/>
          <w:sz w:val="24"/>
          <w:szCs w:val="24"/>
        </w:rPr>
        <w:t>).</w:t>
      </w:r>
    </w:p>
    <w:p w:rsidR="004F5048" w:rsidRDefault="004F5048" w:rsidP="004F5048">
      <w:pPr>
        <w:pStyle w:val="Titolo"/>
        <w:tabs>
          <w:tab w:val="center" w:pos="4819"/>
        </w:tabs>
        <w:rPr>
          <w:color w:val="FF0000"/>
        </w:rPr>
      </w:pPr>
      <w:r w:rsidRPr="004F5048">
        <w:rPr>
          <w:color w:val="FF0000"/>
        </w:rPr>
        <w:t xml:space="preserve">I tempi del verbo </w:t>
      </w:r>
    </w:p>
    <w:p w:rsidR="004F5048" w:rsidRDefault="004F5048" w:rsidP="004F5048">
      <w:r>
        <w:t xml:space="preserve">_ “qualche tempo fa </w:t>
      </w:r>
      <w:r>
        <w:rPr>
          <w:color w:val="FF0000"/>
        </w:rPr>
        <w:t xml:space="preserve">ho acquistato </w:t>
      </w:r>
      <w:r>
        <w:t>dei semi di dalia”.</w:t>
      </w:r>
    </w:p>
    <w:p w:rsidR="004F5048" w:rsidRDefault="004F5048" w:rsidP="004F5048">
      <w:r>
        <w:t xml:space="preserve">_”Adesso </w:t>
      </w:r>
      <w:r>
        <w:rPr>
          <w:color w:val="00B050"/>
        </w:rPr>
        <w:t xml:space="preserve">metto i semi </w:t>
      </w:r>
      <w:r>
        <w:t>nel vaso con la terra”.</w:t>
      </w:r>
    </w:p>
    <w:p w:rsidR="004F5048" w:rsidRDefault="004F5048" w:rsidP="004F5048">
      <w:r>
        <w:t xml:space="preserve">_”Fra un po’ di tempo </w:t>
      </w:r>
      <w:r>
        <w:rPr>
          <w:color w:val="0070C0"/>
        </w:rPr>
        <w:t xml:space="preserve">avrò </w:t>
      </w:r>
      <w:r>
        <w:t>un bel fiore sul mio balcone”.</w:t>
      </w:r>
    </w:p>
    <w:p w:rsidR="004F5048" w:rsidRDefault="004F5048" w:rsidP="004F5048">
      <w:r>
        <w:t xml:space="preserve">I verbi evidenziati esprimono azioni diverse, non solo nel significato (acquistare, mettere, avere), ma anche nel </w:t>
      </w:r>
      <w:r>
        <w:rPr>
          <w:color w:val="FF0000"/>
        </w:rPr>
        <w:t xml:space="preserve">tempo </w:t>
      </w:r>
      <w:r>
        <w:t>in cui accadono:</w:t>
      </w:r>
    </w:p>
    <w:p w:rsidR="004F5048" w:rsidRDefault="00BC45E8" w:rsidP="004F5048">
      <w:pPr>
        <w:pStyle w:val="Paragrafoelenco"/>
        <w:numPr>
          <w:ilvl w:val="0"/>
          <w:numId w:val="5"/>
        </w:numPr>
      </w:pPr>
      <w:r w:rsidRPr="00BC45E8">
        <w:rPr>
          <w:noProof/>
          <w:color w:val="FF0000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09.05pt;margin-top:8pt;width:57.75pt;height:0;z-index:251675648" o:connectortype="straight">
            <v:stroke endarrow="block"/>
          </v:shape>
        </w:pict>
      </w:r>
      <w:r w:rsidR="004F5048">
        <w:rPr>
          <w:color w:val="FF0000"/>
        </w:rPr>
        <w:t xml:space="preserve">Ho acquistato </w:t>
      </w:r>
      <w:r w:rsidR="004F5048">
        <w:t xml:space="preserve">                            indica </w:t>
      </w:r>
      <w:r w:rsidR="004F5048" w:rsidRPr="004F5048">
        <w:rPr>
          <w:color w:val="FF0000"/>
          <w:highlight w:val="yellow"/>
        </w:rPr>
        <w:t>un’azione già avvenuta</w:t>
      </w:r>
      <w:r w:rsidR="004F5048">
        <w:t xml:space="preserve"> rispetto al momento in cui se ne parla.</w:t>
      </w:r>
    </w:p>
    <w:p w:rsidR="004F5048" w:rsidRDefault="00BC45E8" w:rsidP="004F5048">
      <w:pPr>
        <w:pStyle w:val="Paragrafoelenco"/>
        <w:numPr>
          <w:ilvl w:val="0"/>
          <w:numId w:val="5"/>
        </w:numPr>
      </w:pPr>
      <w:r w:rsidRPr="00BC45E8">
        <w:rPr>
          <w:noProof/>
          <w:color w:val="00B050"/>
          <w:lang w:eastAsia="it-IT"/>
        </w:rPr>
        <w:pict>
          <v:shape id="_x0000_s1038" type="#_x0000_t32" style="position:absolute;left:0;text-align:left;margin-left:80.55pt;margin-top:7.6pt;width:80.25pt;height:0;z-index:251676672" o:connectortype="straight">
            <v:stroke endarrow="block"/>
          </v:shape>
        </w:pict>
      </w:r>
      <w:r w:rsidR="004F5048">
        <w:rPr>
          <w:color w:val="00B050"/>
        </w:rPr>
        <w:t xml:space="preserve">Metto </w:t>
      </w:r>
      <w:r w:rsidR="004F5048">
        <w:t xml:space="preserve">                                          indica </w:t>
      </w:r>
      <w:r w:rsidR="004F5048" w:rsidRPr="006A036D">
        <w:rPr>
          <w:color w:val="00B050"/>
          <w:highlight w:val="yellow"/>
        </w:rPr>
        <w:t>un’azione contemporanea</w:t>
      </w:r>
      <w:r w:rsidR="004F5048">
        <w:t xml:space="preserve"> rispett</w:t>
      </w:r>
      <w:r w:rsidR="006A036D">
        <w:t>o al momento in cui se ne parla.</w:t>
      </w:r>
    </w:p>
    <w:p w:rsidR="006A036D" w:rsidRDefault="00BC45E8" w:rsidP="004F5048">
      <w:pPr>
        <w:pStyle w:val="Paragrafoelenco"/>
        <w:numPr>
          <w:ilvl w:val="0"/>
          <w:numId w:val="5"/>
        </w:numPr>
      </w:pPr>
      <w:r w:rsidRPr="00BC45E8">
        <w:rPr>
          <w:noProof/>
          <w:color w:val="0070C0"/>
          <w:lang w:eastAsia="it-IT"/>
        </w:rPr>
        <w:pict>
          <v:shape id="_x0000_s1039" type="#_x0000_t32" style="position:absolute;left:0;text-align:left;margin-left:64.8pt;margin-top:6.7pt;width:66pt;height:.75pt;flip:y;z-index:251677696" o:connectortype="straight">
            <v:stroke endarrow="block"/>
          </v:shape>
        </w:pict>
      </w:r>
      <w:r w:rsidR="006A036D">
        <w:rPr>
          <w:color w:val="0070C0"/>
        </w:rPr>
        <w:t xml:space="preserve">Avrò                                              </w:t>
      </w:r>
      <w:r w:rsidR="006A036D">
        <w:t xml:space="preserve">indica </w:t>
      </w:r>
      <w:r w:rsidR="006A036D" w:rsidRPr="006A036D">
        <w:rPr>
          <w:color w:val="0070C0"/>
          <w:highlight w:val="yellow"/>
        </w:rPr>
        <w:t>un’azione che deve ancora accadere</w:t>
      </w:r>
      <w:r w:rsidR="006A036D">
        <w:t xml:space="preserve"> rispetto al momento in cui se ne parla.</w:t>
      </w:r>
      <w:r w:rsidR="006A036D">
        <w:rPr>
          <w:color w:val="0070C0"/>
        </w:rPr>
        <w:t xml:space="preserve">           </w:t>
      </w:r>
    </w:p>
    <w:p w:rsidR="004F5048" w:rsidRDefault="006A036D" w:rsidP="004F5048">
      <w:pPr>
        <w:pStyle w:val="Paragrafoelenco"/>
        <w:ind w:left="810"/>
        <w:rPr>
          <w:color w:val="FF0000"/>
        </w:rPr>
      </w:pPr>
      <w:r>
        <w:t xml:space="preserve">Ciò che permette al verbo di fornire informazioni sul </w:t>
      </w:r>
      <w:r>
        <w:rPr>
          <w:color w:val="FF0000"/>
        </w:rPr>
        <w:t xml:space="preserve">tempo </w:t>
      </w:r>
      <w:r>
        <w:t xml:space="preserve">in cui si svolge un ’azione o si  verifica una situazione è la </w:t>
      </w:r>
      <w:r>
        <w:rPr>
          <w:color w:val="FF0000"/>
        </w:rPr>
        <w:t>desinenza.</w:t>
      </w:r>
    </w:p>
    <w:p w:rsidR="006A036D" w:rsidRDefault="006A036D" w:rsidP="006A036D">
      <w:pPr>
        <w:pStyle w:val="Titolo"/>
      </w:pPr>
      <w:r>
        <w:t>Ora tu</w:t>
      </w:r>
    </w:p>
    <w:p w:rsidR="006A036D" w:rsidRDefault="006A036D" w:rsidP="006A036D">
      <w:pPr>
        <w:rPr>
          <w:b/>
          <w:sz w:val="24"/>
          <w:szCs w:val="24"/>
          <w:u w:val="single"/>
        </w:rPr>
      </w:pPr>
      <w:r w:rsidRPr="006A036D">
        <w:rPr>
          <w:b/>
          <w:sz w:val="24"/>
          <w:szCs w:val="24"/>
          <w:u w:val="single"/>
        </w:rPr>
        <w:t xml:space="preserve">Cancella l’intruso in ogni gruppo di verbi </w:t>
      </w:r>
    </w:p>
    <w:tbl>
      <w:tblPr>
        <w:tblStyle w:val="Elencochiaro-Colore11"/>
        <w:tblW w:w="0" w:type="auto"/>
        <w:tblLook w:val="04A0"/>
      </w:tblPr>
      <w:tblGrid>
        <w:gridCol w:w="3259"/>
        <w:gridCol w:w="3259"/>
        <w:gridCol w:w="3260"/>
      </w:tblGrid>
      <w:tr w:rsidR="006A036D" w:rsidRPr="006A036D" w:rsidTr="006A036D">
        <w:trPr>
          <w:cnfStyle w:val="100000000000"/>
        </w:trPr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jc w:val="center"/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Presente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Passato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futuro</w:t>
            </w:r>
          </w:p>
        </w:tc>
      </w:tr>
      <w:tr w:rsidR="006A036D" w:rsidTr="006A036D">
        <w:trPr>
          <w:cnfStyle w:val="000000100000"/>
        </w:trPr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Parlano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cnfStyle w:val="0000001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Avevi fatto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cnfStyle w:val="0000001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 xml:space="preserve">Leggeranno </w:t>
            </w:r>
          </w:p>
        </w:tc>
      </w:tr>
      <w:tr w:rsidR="006A036D" w:rsidTr="006A036D"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Cammina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cnfStyle w:val="0000000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piango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cnfStyle w:val="0000000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Disegnerai</w:t>
            </w:r>
          </w:p>
        </w:tc>
      </w:tr>
      <w:tr w:rsidR="006A036D" w:rsidTr="006A036D">
        <w:trPr>
          <w:cnfStyle w:val="000000100000"/>
        </w:trPr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Scriveranno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Dormivano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cnfStyle w:val="0000001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Raccoglierete</w:t>
            </w:r>
          </w:p>
        </w:tc>
      </w:tr>
      <w:tr w:rsidR="006A036D" w:rsidTr="006A036D"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Nevica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Udimmo 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cnfStyle w:val="0000000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Chiuse</w:t>
            </w:r>
          </w:p>
        </w:tc>
      </w:tr>
      <w:tr w:rsidR="006A036D" w:rsidTr="006A036D">
        <w:trPr>
          <w:cnfStyle w:val="000000100000"/>
        </w:trPr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>Mangi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 visto 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cnfStyle w:val="0000001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Comprerò</w:t>
            </w:r>
          </w:p>
        </w:tc>
      </w:tr>
      <w:tr w:rsidR="006A036D" w:rsidTr="006A036D">
        <w:tc>
          <w:tcPr>
            <w:cnfStyle w:val="001000000000"/>
            <w:tcW w:w="3259" w:type="dxa"/>
          </w:tcPr>
          <w:p w:rsidR="006A036D" w:rsidRPr="006A036D" w:rsidRDefault="006A036D" w:rsidP="006A036D">
            <w:pPr>
              <w:rPr>
                <w:b w:val="0"/>
                <w:sz w:val="24"/>
                <w:szCs w:val="24"/>
              </w:rPr>
            </w:pPr>
            <w:r w:rsidRPr="006A036D">
              <w:rPr>
                <w:b w:val="0"/>
                <w:sz w:val="24"/>
                <w:szCs w:val="24"/>
              </w:rPr>
              <w:t xml:space="preserve">Perdiamo </w:t>
            </w:r>
          </w:p>
        </w:tc>
        <w:tc>
          <w:tcPr>
            <w:tcW w:w="3259" w:type="dxa"/>
          </w:tcPr>
          <w:p w:rsidR="006A036D" w:rsidRPr="006A036D" w:rsidRDefault="006A036D" w:rsidP="006A036D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Sorridevi</w:t>
            </w:r>
          </w:p>
        </w:tc>
        <w:tc>
          <w:tcPr>
            <w:tcW w:w="3260" w:type="dxa"/>
          </w:tcPr>
          <w:p w:rsidR="006A036D" w:rsidRPr="006A036D" w:rsidRDefault="006A036D" w:rsidP="006A036D">
            <w:pPr>
              <w:cnfStyle w:val="000000000000"/>
              <w:rPr>
                <w:sz w:val="24"/>
                <w:szCs w:val="24"/>
              </w:rPr>
            </w:pPr>
            <w:r w:rsidRPr="006A036D">
              <w:rPr>
                <w:sz w:val="24"/>
                <w:szCs w:val="24"/>
              </w:rPr>
              <w:t>Organizzerà</w:t>
            </w:r>
          </w:p>
        </w:tc>
      </w:tr>
    </w:tbl>
    <w:p w:rsidR="006A036D" w:rsidRDefault="006A036D" w:rsidP="006A036D">
      <w:pPr>
        <w:pStyle w:val="Nessunaspaziatura"/>
      </w:pPr>
    </w:p>
    <w:p w:rsidR="006A036D" w:rsidRDefault="006A036D" w:rsidP="006A036D">
      <w:pPr>
        <w:pStyle w:val="Nessunaspaziatura"/>
      </w:pPr>
      <w:r>
        <w:t xml:space="preserve">I </w:t>
      </w:r>
      <w:r>
        <w:rPr>
          <w:color w:val="FF0000"/>
        </w:rPr>
        <w:t xml:space="preserve">tempi </w:t>
      </w:r>
      <w:r w:rsidR="009A0947">
        <w:rPr>
          <w:color w:val="FF0000"/>
        </w:rPr>
        <w:t xml:space="preserve">verbali fondamentali </w:t>
      </w:r>
      <w:r w:rsidR="009A0947">
        <w:t>sono tre:</w:t>
      </w:r>
    </w:p>
    <w:p w:rsidR="009A0947" w:rsidRDefault="009A0947" w:rsidP="006A036D">
      <w:pPr>
        <w:pStyle w:val="Nessunaspaziatura"/>
      </w:pPr>
    </w:p>
    <w:p w:rsidR="009A0947" w:rsidRDefault="00BC45E8" w:rsidP="009A0947">
      <w:pPr>
        <w:pStyle w:val="Nessunaspaziatura"/>
        <w:tabs>
          <w:tab w:val="left" w:pos="6855"/>
        </w:tabs>
      </w:pPr>
      <w:r>
        <w:rPr>
          <w:noProof/>
          <w:lang w:eastAsia="it-IT"/>
        </w:rPr>
        <w:pict>
          <v:shape id="_x0000_s1042" type="#_x0000_t202" style="position:absolute;margin-left:330.3pt;margin-top:2.25pt;width:153pt;height:27pt;z-index:251680768" strokecolor="#0070c0">
            <v:textbox>
              <w:txbxContent>
                <w:p w:rsidR="00E73755" w:rsidRPr="009A0947" w:rsidRDefault="00E73755" w:rsidP="009A0947">
                  <w:pPr>
                    <w:jc w:val="center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futuro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0" type="#_x0000_t202" style="position:absolute;margin-left:-4.95pt;margin-top:2.25pt;width:159.75pt;height:27pt;z-index:251678720" strokecolor="#00b050">
            <v:textbox>
              <w:txbxContent>
                <w:p w:rsidR="00E73755" w:rsidRDefault="00E73755" w:rsidP="009A0947">
                  <w:pPr>
                    <w:jc w:val="center"/>
                  </w:pPr>
                  <w:r>
                    <w:t>Presente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1" type="#_x0000_t202" style="position:absolute;margin-left:160.8pt;margin-top:2.25pt;width:164.25pt;height:27pt;z-index:251679744" strokecolor="red">
            <v:textbox>
              <w:txbxContent>
                <w:p w:rsidR="00E73755" w:rsidRPr="009A0947" w:rsidRDefault="00E73755" w:rsidP="009A0947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passato</w:t>
                  </w:r>
                </w:p>
              </w:txbxContent>
            </v:textbox>
          </v:shape>
        </w:pict>
      </w:r>
      <w:r w:rsidR="009A0947">
        <w:t xml:space="preserve">                                                               </w:t>
      </w:r>
      <w:r w:rsidR="009A0947">
        <w:tab/>
      </w:r>
    </w:p>
    <w:p w:rsidR="009A0947" w:rsidRDefault="009A0947" w:rsidP="009A0947"/>
    <w:p w:rsidR="009A0947" w:rsidRDefault="00BC45E8" w:rsidP="009A0947">
      <w:pPr>
        <w:tabs>
          <w:tab w:val="left" w:pos="1470"/>
        </w:tabs>
      </w:pPr>
      <w:r>
        <w:rPr>
          <w:noProof/>
          <w:lang w:eastAsia="it-IT"/>
        </w:rPr>
        <w:pict>
          <v:shape id="_x0000_s1049" type="#_x0000_t202" style="position:absolute;margin-left:330.3pt;margin-top:42.9pt;width:153pt;height:42.75pt;z-index:251686912">
            <v:textbox>
              <w:txbxContent>
                <w:p w:rsidR="00E73755" w:rsidRDefault="00E73755">
                  <w:r>
                    <w:t>Indica un’azione che avverrà dopo, fra qualche tempo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8" type="#_x0000_t32" style="position:absolute;margin-left:406.8pt;margin-top:9.15pt;width:.75pt;height:20.25pt;z-index:251685888" o:connectortype="straight">
            <v:stroke endarrow="block"/>
          </v:shape>
        </w:pict>
      </w:r>
      <w:r>
        <w:rPr>
          <w:noProof/>
          <w:lang w:eastAsia="it-IT"/>
        </w:rPr>
        <w:pict>
          <v:shape id="_x0000_s1047" type="#_x0000_t202" style="position:absolute;margin-left:160.8pt;margin-top:42.9pt;width:164.25pt;height:42.75pt;z-index:251684864">
            <v:textbox>
              <w:txbxContent>
                <w:p w:rsidR="00E73755" w:rsidRDefault="00E73755">
                  <w:r>
                    <w:t xml:space="preserve">Indica un’azione già avvenuta nel prima, nel passato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6" type="#_x0000_t32" style="position:absolute;margin-left:251.55pt;margin-top:5.4pt;width:0;height:24pt;z-index:251683840" o:connectortype="straight">
            <v:stroke endarrow="block"/>
          </v:shape>
        </w:pict>
      </w:r>
      <w:r>
        <w:rPr>
          <w:noProof/>
          <w:lang w:eastAsia="it-IT"/>
        </w:rPr>
        <w:pict>
          <v:shape id="_x0000_s1045" type="#_x0000_t202" style="position:absolute;margin-left:-4.95pt;margin-top:42.9pt;width:159.75pt;height:42.75pt;z-index:251682816">
            <v:textbox>
              <w:txbxContent>
                <w:p w:rsidR="00E73755" w:rsidRDefault="00E73755">
                  <w:r>
                    <w:t xml:space="preserve">Indica un’azione che avviene ora, in questo momento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4" type="#_x0000_t32" style="position:absolute;margin-left:70.05pt;margin-top:5.4pt;width:0;height:24pt;z-index:251681792" o:connectortype="straight">
            <v:stroke endarrow="block"/>
          </v:shape>
        </w:pict>
      </w:r>
      <w:r w:rsidR="009A0947">
        <w:tab/>
      </w:r>
    </w:p>
    <w:p w:rsidR="009A0947" w:rsidRDefault="009A0947" w:rsidP="009A0947">
      <w:pPr>
        <w:tabs>
          <w:tab w:val="left" w:pos="1470"/>
        </w:tabs>
      </w:pPr>
    </w:p>
    <w:p w:rsidR="009A0947" w:rsidRDefault="009A0947" w:rsidP="009A0947">
      <w:pPr>
        <w:tabs>
          <w:tab w:val="left" w:pos="1470"/>
        </w:tabs>
      </w:pPr>
    </w:p>
    <w:p w:rsidR="009A0947" w:rsidRDefault="009A0947" w:rsidP="009A0947">
      <w:pPr>
        <w:tabs>
          <w:tab w:val="left" w:pos="1470"/>
        </w:tabs>
      </w:pPr>
    </w:p>
    <w:p w:rsidR="009A0947" w:rsidRDefault="009A0947" w:rsidP="009A0947">
      <w:pPr>
        <w:tabs>
          <w:tab w:val="left" w:pos="1470"/>
        </w:tabs>
      </w:pPr>
    </w:p>
    <w:p w:rsidR="009A0947" w:rsidRDefault="009A0947" w:rsidP="009A0947">
      <w:pPr>
        <w:tabs>
          <w:tab w:val="left" w:pos="1470"/>
        </w:tabs>
      </w:pPr>
      <w:r>
        <w:t xml:space="preserve">Per quanto riguarda la </w:t>
      </w:r>
      <w:r>
        <w:rPr>
          <w:color w:val="FF0000"/>
        </w:rPr>
        <w:t>forma</w:t>
      </w:r>
      <w:r>
        <w:t>, i tempi verbali si dividono in due gruppi:</w:t>
      </w:r>
    </w:p>
    <w:p w:rsidR="009A0947" w:rsidRDefault="009A0947" w:rsidP="009A0947">
      <w:pPr>
        <w:pStyle w:val="Paragrafoelenco"/>
        <w:numPr>
          <w:ilvl w:val="0"/>
          <w:numId w:val="6"/>
        </w:numPr>
        <w:tabs>
          <w:tab w:val="left" w:pos="1470"/>
        </w:tabs>
      </w:pPr>
      <w:r>
        <w:rPr>
          <w:color w:val="FF0000"/>
        </w:rPr>
        <w:t xml:space="preserve">I tempi semplici </w:t>
      </w:r>
      <w:r>
        <w:t>sono formati da una sola voce verbale (metto, avrò,….);</w:t>
      </w:r>
    </w:p>
    <w:p w:rsidR="009A0947" w:rsidRDefault="009A0947" w:rsidP="009A0947">
      <w:pPr>
        <w:pStyle w:val="Paragrafoelenco"/>
        <w:numPr>
          <w:ilvl w:val="0"/>
          <w:numId w:val="6"/>
        </w:numPr>
        <w:tabs>
          <w:tab w:val="left" w:pos="1470"/>
        </w:tabs>
      </w:pPr>
      <w:r>
        <w:rPr>
          <w:color w:val="FF0000"/>
        </w:rPr>
        <w:t xml:space="preserve">I tempi composti </w:t>
      </w:r>
      <w:r w:rsidR="00782A10">
        <w:t>sono formati da due voci verbali (ho acquistato,</w:t>
      </w:r>
      <w:proofErr w:type="spellStart"/>
      <w:r w:rsidR="00782A10">
        <w:t>……</w:t>
      </w:r>
      <w:proofErr w:type="spellEnd"/>
      <w:r w:rsidR="00782A10">
        <w:t xml:space="preserve">) , </w:t>
      </w:r>
      <w:proofErr w:type="spellStart"/>
      <w:r w:rsidR="00782A10">
        <w:t>dicui</w:t>
      </w:r>
      <w:proofErr w:type="spellEnd"/>
      <w:r w:rsidR="00782A10">
        <w:t xml:space="preserve"> la prima è una voce dei verbi ausiliari essere o avere.</w:t>
      </w:r>
    </w:p>
    <w:p w:rsidR="009A0947" w:rsidRDefault="00BC45E8" w:rsidP="009A0947">
      <w:pPr>
        <w:tabs>
          <w:tab w:val="left" w:pos="1470"/>
        </w:tabs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BC45E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30" type="#_x0000_t138" style="width:273pt;height:76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Ora tu "/>
          </v:shape>
        </w:pict>
      </w:r>
    </w:p>
    <w:p w:rsidR="00782A10" w:rsidRDefault="00BC45E8" w:rsidP="009A0947">
      <w:pPr>
        <w:tabs>
          <w:tab w:val="left" w:pos="1470"/>
        </w:tabs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BC45E8">
        <w:rPr>
          <w:noProof/>
          <w:lang w:eastAsia="it-IT"/>
        </w:rPr>
        <w:pict>
          <v:shape id="_x0000_s1052" type="#_x0000_t202" style="position:absolute;margin-left:281.55pt;margin-top:42.45pt;width:97.5pt;height:18.75pt;z-index:251688960">
            <v:textbox>
              <w:txbxContent>
                <w:p w:rsidR="00E73755" w:rsidRDefault="00E73755">
                  <w:r>
                    <w:t xml:space="preserve">Ha messo </w:t>
                  </w:r>
                </w:p>
              </w:txbxContent>
            </v:textbox>
          </v:shape>
        </w:pict>
      </w:r>
      <w:r w:rsidRPr="00BC45E8">
        <w:rPr>
          <w:noProof/>
          <w:lang w:eastAsia="it-IT"/>
        </w:rPr>
        <w:pict>
          <v:shape id="_x0000_s1051" type="#_x0000_t202" style="position:absolute;margin-left:48.3pt;margin-top:42.45pt;width:98.25pt;height:18.75pt;z-index:251687936">
            <v:textbox>
              <w:txbxContent>
                <w:p w:rsidR="00E73755" w:rsidRDefault="00E73755">
                  <w:r>
                    <w:t xml:space="preserve">Ha preparato </w:t>
                  </w:r>
                </w:p>
              </w:txbxContent>
            </v:textbox>
          </v:shape>
        </w:pict>
      </w:r>
      <w:r w:rsidR="00782A1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Colora in giallo le caselle con i verbi al tempo passato, in verde quelle con i verbi al tempo presente e in rosa quelle con i verbi al tempo futuro. </w:t>
      </w:r>
    </w:p>
    <w:p w:rsidR="00782A10" w:rsidRDefault="00782A10" w:rsidP="00782A10">
      <w:pPr>
        <w:pStyle w:val="Nessunaspaziatura"/>
        <w:tabs>
          <w:tab w:val="left" w:pos="7755"/>
        </w:tabs>
      </w:pPr>
      <w:r>
        <w:t xml:space="preserve">Ieri  Sofia                                             lo zaino per la montagna. Vi </w:t>
      </w:r>
      <w:r>
        <w:tab/>
        <w:t xml:space="preserve">i pantaloncini, le </w:t>
      </w:r>
    </w:p>
    <w:p w:rsidR="00782A10" w:rsidRDefault="00BC45E8" w:rsidP="00782A10">
      <w:pPr>
        <w:pStyle w:val="Nessunaspaziatura"/>
        <w:tabs>
          <w:tab w:val="left" w:pos="7755"/>
        </w:tabs>
      </w:pPr>
      <w:r>
        <w:rPr>
          <w:noProof/>
          <w:lang w:eastAsia="it-IT"/>
        </w:rPr>
        <w:pict>
          <v:shape id="_x0000_s1053" type="#_x0000_t202" style="position:absolute;margin-left:170.55pt;margin-top:11.3pt;width:102pt;height:20.25pt;z-index:251689984">
            <v:textbox>
              <w:txbxContent>
                <w:p w:rsidR="00E73755" w:rsidRDefault="00E73755">
                  <w:r>
                    <w:t xml:space="preserve">Ha aggiunto </w:t>
                  </w:r>
                </w:p>
              </w:txbxContent>
            </v:textbox>
          </v:shape>
        </w:pict>
      </w:r>
    </w:p>
    <w:p w:rsidR="00782A10" w:rsidRDefault="00782A10" w:rsidP="00782A10">
      <w:pPr>
        <w:pStyle w:val="Nessunaspaziatura"/>
        <w:tabs>
          <w:tab w:val="left" w:pos="5655"/>
        </w:tabs>
      </w:pPr>
      <w:r>
        <w:t xml:space="preserve">Magliette, due felpe e gli scarponcini. </w:t>
      </w:r>
      <w:r>
        <w:tab/>
        <w:t xml:space="preserve">Il libro delle vacanze e un romanzo di </w:t>
      </w:r>
    </w:p>
    <w:p w:rsidR="00782A10" w:rsidRDefault="00BC45E8" w:rsidP="00782A10">
      <w:pPr>
        <w:pStyle w:val="Nessunaspaziatura"/>
        <w:tabs>
          <w:tab w:val="left" w:pos="5655"/>
        </w:tabs>
      </w:pPr>
      <w:r>
        <w:rPr>
          <w:noProof/>
          <w:lang w:eastAsia="it-IT"/>
        </w:rPr>
        <w:pict>
          <v:shape id="_x0000_s1056" type="#_x0000_t202" style="position:absolute;margin-left:408.3pt;margin-top:10.65pt;width:91.5pt;height:21pt;z-index:251693056">
            <v:textbox>
              <w:txbxContent>
                <w:p w:rsidR="00E73755" w:rsidRDefault="00E73755">
                  <w:r>
                    <w:t>sistema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5" type="#_x0000_t202" style="position:absolute;margin-left:175.8pt;margin-top:10.65pt;width:92.25pt;height:21pt;z-index:251692032">
            <v:textbox>
              <w:txbxContent>
                <w:p w:rsidR="00E73755" w:rsidRDefault="00E73755">
                  <w:r>
                    <w:t>sembra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4" type="#_x0000_t202" style="position:absolute;margin-left:85.05pt;margin-top:10.65pt;width:27.75pt;height:21pt;z-index:251691008">
            <v:textbox>
              <w:txbxContent>
                <w:p w:rsidR="00E73755" w:rsidRDefault="00E73755">
                  <w:r>
                    <w:t>è</w:t>
                  </w:r>
                </w:p>
              </w:txbxContent>
            </v:textbox>
          </v:shape>
        </w:pict>
      </w:r>
    </w:p>
    <w:p w:rsidR="00782A10" w:rsidRDefault="00782A10" w:rsidP="00A110E0">
      <w:pPr>
        <w:pStyle w:val="Nessunaspaziatura"/>
        <w:tabs>
          <w:tab w:val="left" w:pos="2460"/>
          <w:tab w:val="left" w:pos="2490"/>
          <w:tab w:val="left" w:pos="5655"/>
        </w:tabs>
      </w:pPr>
      <w:r>
        <w:t xml:space="preserve">fantascienza. Oggi </w:t>
      </w:r>
      <w:r w:rsidR="00A110E0">
        <w:t>ne</w:t>
      </w:r>
      <w:r w:rsidR="00A110E0">
        <w:tab/>
        <w:t xml:space="preserve">nervosa, le </w:t>
      </w:r>
      <w:r w:rsidR="00A110E0">
        <w:tab/>
        <w:t xml:space="preserve">che il tempo non passi mai. </w:t>
      </w:r>
    </w:p>
    <w:p w:rsidR="00782A10" w:rsidRDefault="00BC45E8" w:rsidP="00782A10">
      <w:pPr>
        <w:pStyle w:val="Nessunaspaziatura"/>
      </w:pPr>
      <w:r>
        <w:rPr>
          <w:noProof/>
          <w:lang w:eastAsia="it-IT"/>
        </w:rPr>
        <w:pict>
          <v:shape id="_x0000_s1057" type="#_x0000_t202" style="position:absolute;margin-left:297.3pt;margin-top:9.65pt;width:111pt;height:22.9pt;z-index:251694080">
            <v:textbox>
              <w:txbxContent>
                <w:p w:rsidR="00E73755" w:rsidRDefault="00E73755">
                  <w:r>
                    <w:t xml:space="preserve">Finiscono </w:t>
                  </w:r>
                </w:p>
              </w:txbxContent>
            </v:textbox>
          </v:shape>
        </w:pict>
      </w:r>
    </w:p>
    <w:p w:rsidR="00A110E0" w:rsidRDefault="00A110E0" w:rsidP="00A110E0">
      <w:pPr>
        <w:pStyle w:val="Nessunaspaziatura"/>
        <w:tabs>
          <w:tab w:val="left" w:pos="8265"/>
        </w:tabs>
      </w:pPr>
      <w:r>
        <w:t xml:space="preserve">Lo zaino vicino alla porta d’ingresso e, mentre il papà e la mamma </w:t>
      </w:r>
      <w:r>
        <w:tab/>
        <w:t xml:space="preserve">di prepararsi, </w:t>
      </w:r>
    </w:p>
    <w:p w:rsidR="00A110E0" w:rsidRDefault="00BC45E8" w:rsidP="00A110E0">
      <w:pPr>
        <w:pStyle w:val="Nessunaspaziatura"/>
        <w:tabs>
          <w:tab w:val="left" w:pos="8265"/>
        </w:tabs>
      </w:pPr>
      <w:r>
        <w:rPr>
          <w:noProof/>
          <w:lang w:eastAsia="it-IT"/>
        </w:rPr>
        <w:pict>
          <v:shape id="_x0000_s1060" type="#_x0000_t202" style="position:absolute;margin-left:335.55pt;margin-top:10.95pt;width:36pt;height:18.75pt;z-index:251697152">
            <v:textbox>
              <w:txbxContent>
                <w:p w:rsidR="00E73755" w:rsidRDefault="00E73755">
                  <w:r>
                    <w:t xml:space="preserve">farà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9" type="#_x0000_t202" style="position:absolute;margin-left:112.8pt;margin-top:10.95pt;width:45.75pt;height:18.75pt;z-index:251696128">
            <v:textbox>
              <w:txbxContent>
                <w:p w:rsidR="00E73755" w:rsidRDefault="00E73755">
                  <w:r>
                    <w:t>pensa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58" type="#_x0000_t202" style="position:absolute;margin-left:1.05pt;margin-top:10.95pt;width:57.75pt;height:18.75pt;z-index:251695104">
            <v:textbox>
              <w:txbxContent>
                <w:p w:rsidR="00E73755" w:rsidRDefault="00E73755">
                  <w:r>
                    <w:t xml:space="preserve">Si siede </w:t>
                  </w:r>
                </w:p>
              </w:txbxContent>
            </v:textbox>
          </v:shape>
        </w:pict>
      </w:r>
    </w:p>
    <w:p w:rsidR="00A110E0" w:rsidRDefault="00A110E0" w:rsidP="00A110E0">
      <w:pPr>
        <w:pStyle w:val="Nessunaspaziatura"/>
        <w:tabs>
          <w:tab w:val="left" w:pos="1290"/>
          <w:tab w:val="left" w:pos="3375"/>
        </w:tabs>
      </w:pPr>
      <w:r>
        <w:tab/>
        <w:t xml:space="preserve">sul letto e                       alla vacanza imminente.  Ogni giorno                   delle passeggiate, </w:t>
      </w:r>
    </w:p>
    <w:p w:rsidR="00A110E0" w:rsidRDefault="00BC45E8" w:rsidP="00A110E0">
      <w:pPr>
        <w:pStyle w:val="Nessunaspaziatura"/>
        <w:tabs>
          <w:tab w:val="left" w:pos="1290"/>
          <w:tab w:val="left" w:pos="3375"/>
        </w:tabs>
      </w:pPr>
      <w:r>
        <w:rPr>
          <w:noProof/>
          <w:lang w:eastAsia="it-IT"/>
        </w:rPr>
        <w:pict>
          <v:shape id="_x0000_s1063" type="#_x0000_t202" style="position:absolute;margin-left:253.8pt;margin-top:8.1pt;width:74.25pt;height:19.15pt;z-index:251700224">
            <v:textbox>
              <w:txbxContent>
                <w:p w:rsidR="00E73755" w:rsidRDefault="00E73755">
                  <w:r>
                    <w:t xml:space="preserve">Si divertirà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62" type="#_x0000_t202" style="position:absolute;margin-left:112.8pt;margin-top:8.1pt;width:69pt;height:19.15pt;z-index:251699200">
            <v:textbox>
              <w:txbxContent>
                <w:p w:rsidR="00E73755" w:rsidRDefault="00E73755">
                  <w:r>
                    <w:t xml:space="preserve">Conoscerà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61" type="#_x0000_t202" style="position:absolute;margin-left:1.05pt;margin-top:8.1pt;width:65.25pt;height:19.15pt;z-index:251698176">
            <v:textbox>
              <w:txbxContent>
                <w:p w:rsidR="00E73755" w:rsidRDefault="00E73755">
                  <w:r>
                    <w:t xml:space="preserve">Osserverà </w:t>
                  </w:r>
                </w:p>
              </w:txbxContent>
            </v:textbox>
          </v:shape>
        </w:pict>
      </w:r>
    </w:p>
    <w:p w:rsidR="00A110E0" w:rsidRDefault="00A110E0" w:rsidP="00A110E0">
      <w:pPr>
        <w:pStyle w:val="Nessunaspaziatura"/>
        <w:tabs>
          <w:tab w:val="left" w:pos="708"/>
          <w:tab w:val="left" w:pos="1416"/>
          <w:tab w:val="left" w:pos="2124"/>
          <w:tab w:val="left" w:pos="3840"/>
          <w:tab w:val="left" w:pos="6705"/>
        </w:tabs>
      </w:pPr>
      <w:r>
        <w:tab/>
      </w:r>
      <w:r>
        <w:tab/>
        <w:t xml:space="preserve">la natura, </w:t>
      </w:r>
      <w:r>
        <w:tab/>
        <w:t xml:space="preserve">nuovi amici e </w:t>
      </w:r>
      <w:r>
        <w:tab/>
        <w:t>moltissimo.</w:t>
      </w:r>
    </w:p>
    <w:p w:rsidR="00A110E0" w:rsidRDefault="00A110E0" w:rsidP="00A110E0">
      <w:pPr>
        <w:pStyle w:val="Nessunaspaziatura"/>
        <w:tabs>
          <w:tab w:val="left" w:pos="708"/>
          <w:tab w:val="left" w:pos="1416"/>
          <w:tab w:val="left" w:pos="2124"/>
          <w:tab w:val="left" w:pos="3840"/>
          <w:tab w:val="left" w:pos="6705"/>
        </w:tabs>
      </w:pPr>
    </w:p>
    <w:p w:rsidR="00A110E0" w:rsidRDefault="00BC45E8" w:rsidP="00A110E0">
      <w:pPr>
        <w:pStyle w:val="Nessunaspaziatura"/>
        <w:tabs>
          <w:tab w:val="left" w:pos="708"/>
          <w:tab w:val="left" w:pos="1416"/>
          <w:tab w:val="left" w:pos="2124"/>
          <w:tab w:val="left" w:pos="3840"/>
          <w:tab w:val="left" w:pos="6705"/>
        </w:tabs>
      </w:pPr>
      <w:r>
        <w:rPr>
          <w:noProof/>
          <w:lang w:eastAsia="it-IT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64" type="#_x0000_t183" style="position:absolute;margin-left:205.05pt;margin-top:9.8pt;width:67.5pt;height:1in;z-index:251701248" fillcolor="white [3201]" strokecolor="#4f81bd [3204]" strokeweight="1pt">
            <v:stroke dashstyle="dash"/>
            <v:shadow color="#868686"/>
          </v:shape>
        </w:pict>
      </w:r>
    </w:p>
    <w:p w:rsidR="00782A10" w:rsidRDefault="00782A10" w:rsidP="00782A10">
      <w:pPr>
        <w:pStyle w:val="Nessunaspaziatura"/>
      </w:pPr>
    </w:p>
    <w:p w:rsidR="00782A10" w:rsidRDefault="00782A10" w:rsidP="00782A10">
      <w:pPr>
        <w:pStyle w:val="Nessunaspaziatura"/>
      </w:pPr>
    </w:p>
    <w:p w:rsidR="00A110E0" w:rsidRDefault="00A110E0" w:rsidP="00782A10">
      <w:pPr>
        <w:pStyle w:val="Nessunaspaziatura"/>
      </w:pPr>
    </w:p>
    <w:p w:rsidR="00A110E0" w:rsidRDefault="00A110E0" w:rsidP="00782A10">
      <w:pPr>
        <w:pStyle w:val="Nessunaspaziatura"/>
      </w:pPr>
    </w:p>
    <w:p w:rsidR="00A110E0" w:rsidRDefault="00A110E0" w:rsidP="00782A10">
      <w:pPr>
        <w:pStyle w:val="Nessunaspaziatura"/>
      </w:pPr>
    </w:p>
    <w:p w:rsidR="00A110E0" w:rsidRDefault="00A110E0" w:rsidP="00782A10">
      <w:pPr>
        <w:pStyle w:val="Nessunaspaziatura"/>
      </w:pPr>
    </w:p>
    <w:p w:rsidR="00A110E0" w:rsidRDefault="00BC45E8" w:rsidP="00782A10">
      <w:pPr>
        <w:pStyle w:val="Nessunaspaziatura"/>
      </w:pPr>
      <w:r>
        <w:pict>
          <v:shape id="_x0000_i1031" type="#_x0000_t136" style="width:499.5pt;height:29.25pt" fillcolor="#369" stroked="f">
            <v:shadow on="t" color="#b2b2b2" opacity="52429f" offset="3pt"/>
            <v:textpath style="font-family:&quot;Times New Roman&quot;;v-text-kern:t" trim="t" fitpath="t" string="sottolinea in rosso i tempi semplici e in blu i tempio composti dei verbi contenuti nella seguenti frasi"/>
          </v:shape>
        </w:pic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>Ti ho detto mille volte che non mi piace il disordine.</w: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>Daniela è stata abituata a tutte le comodità: al mattino, ad esempio, fa colazione a letto.</w: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>Quando sarai tornato dall’ufficio, riparleremo del problema.</w: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>Quando ricevette quella bella notizia, esultò di gioia.</w: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>Non sono stati loro a combinare lo scherzo: quel giorno mancavano da scuola.</w: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>Dopo aver camminato tanto, Giorgia finalmente arrivò all’albergo.</w:t>
      </w:r>
    </w:p>
    <w:p w:rsidR="008F5E7B" w:rsidRDefault="008F5E7B" w:rsidP="008F5E7B">
      <w:pPr>
        <w:pStyle w:val="Nessunaspaziatura"/>
        <w:numPr>
          <w:ilvl w:val="0"/>
          <w:numId w:val="7"/>
        </w:numPr>
      </w:pPr>
      <w:r>
        <w:t xml:space="preserve">Perché non avete risposto alla mia lettera? L’avete ricevuta, almeno? </w:t>
      </w:r>
    </w:p>
    <w:p w:rsidR="001B31A8" w:rsidRDefault="001B31A8" w:rsidP="001B31A8">
      <w:pPr>
        <w:pStyle w:val="Nessunaspaziatura"/>
        <w:ind w:left="720"/>
      </w:pPr>
    </w:p>
    <w:p w:rsidR="001B31A8" w:rsidRPr="00096898" w:rsidRDefault="00BC45E8" w:rsidP="001B31A8">
      <w:pPr>
        <w:pStyle w:val="Nessunaspaziatura"/>
        <w:ind w:left="720"/>
      </w:pPr>
      <w:r>
        <w:pict>
          <v:shape id="_x0000_i1032" type="#_x0000_t136" style="width:430.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I verbi essere e avere"/>
          </v:shape>
        </w:pict>
      </w:r>
    </w:p>
    <w:p w:rsidR="001B31A8" w:rsidRDefault="001B31A8" w:rsidP="001B31A8">
      <w:pPr>
        <w:pStyle w:val="Nessunaspaziatura"/>
        <w:ind w:left="720"/>
      </w:pPr>
    </w:p>
    <w:p w:rsidR="001B31A8" w:rsidRDefault="001B31A8" w:rsidP="001B31A8">
      <w:pPr>
        <w:pStyle w:val="Nessunaspaziatura"/>
      </w:pPr>
      <w:r>
        <w:t xml:space="preserve">Per formare i tempi composti dei verbi è necessario l’aiuto dei verbi </w:t>
      </w:r>
      <w:r>
        <w:rPr>
          <w:color w:val="FF0000"/>
        </w:rPr>
        <w:t xml:space="preserve">essere e avere </w:t>
      </w:r>
      <w:r>
        <w:t xml:space="preserve">che proprio per questo, sono chiamati </w:t>
      </w:r>
      <w:r>
        <w:rPr>
          <w:color w:val="FF0000"/>
        </w:rPr>
        <w:t xml:space="preserve">ausiliari: </w:t>
      </w:r>
      <w:r w:rsidRPr="001B31A8">
        <w:t>infatti di ausilio, cioè di aiuto, a tutti gli altri verbi. Per terminando in</w:t>
      </w:r>
      <w:r>
        <w:rPr>
          <w:color w:val="FF0000"/>
        </w:rPr>
        <w:t xml:space="preserve"> –ere, </w:t>
      </w:r>
      <w:r>
        <w:t xml:space="preserve">i verbi essere e avere NON APPARTENGONO alla 2° coniugazione, ma hanno una </w:t>
      </w:r>
      <w:r>
        <w:rPr>
          <w:color w:val="FF0000"/>
        </w:rPr>
        <w:t xml:space="preserve">CONIUGAZIONE PROPRIA. </w:t>
      </w:r>
      <w:r>
        <w:t xml:space="preserve"> E chi aiuta i due verbi ausiliari a formare i loro tempi composti? E’ semplice! Non si deve far altro che aggiungere ai tempi semplici la parola </w:t>
      </w:r>
      <w:r w:rsidRPr="001B31A8">
        <w:rPr>
          <w:color w:val="FF0000"/>
        </w:rPr>
        <w:t>STATO</w:t>
      </w:r>
      <w:r>
        <w:rPr>
          <w:color w:val="FF0000"/>
        </w:rPr>
        <w:t xml:space="preserve"> </w:t>
      </w:r>
      <w:r>
        <w:t xml:space="preserve">(participio passato) per il verbo essere e </w:t>
      </w:r>
      <w:r>
        <w:rPr>
          <w:color w:val="FF0000"/>
        </w:rPr>
        <w:t>AVUTO</w:t>
      </w:r>
      <w:r>
        <w:t xml:space="preserve"> (participio passato ) per il verbo avere.</w:t>
      </w:r>
    </w:p>
    <w:p w:rsidR="001B31A8" w:rsidRDefault="001B31A8" w:rsidP="001B31A8">
      <w:pPr>
        <w:pStyle w:val="Titolo"/>
      </w:pPr>
      <w:r>
        <w:t>ATTENZIONE</w:t>
      </w:r>
    </w:p>
    <w:p w:rsidR="001B31A8" w:rsidRDefault="001B31A8" w:rsidP="001B31A8">
      <w:pPr>
        <w:pStyle w:val="Nessunaspaziatura"/>
      </w:pPr>
      <w:r>
        <w:t xml:space="preserve">I verbi essere  e avere, oltre che ausiliari, hanno anche un significato proprio. </w:t>
      </w:r>
    </w:p>
    <w:p w:rsidR="001B31A8" w:rsidRPr="00096898" w:rsidRDefault="00BC45E8" w:rsidP="001B31A8">
      <w:pPr>
        <w:pStyle w:val="Nessunaspaziatura"/>
        <w:numPr>
          <w:ilvl w:val="0"/>
          <w:numId w:val="8"/>
        </w:numPr>
        <w:rPr>
          <w:b/>
          <w:color w:val="FF0000"/>
        </w:rPr>
      </w:pPr>
      <w:r>
        <w:rPr>
          <w:b/>
          <w:noProof/>
          <w:color w:val="FF0000"/>
          <w:lang w:eastAsia="it-IT"/>
        </w:rPr>
        <w:pict>
          <v:shape id="_x0000_s1074" type="#_x0000_t32" style="position:absolute;left:0;text-align:left;margin-left:70.05pt;margin-top:7.3pt;width:38.25pt;height:0;z-index:251702272" o:connectortype="straight">
            <v:stroke endarrow="block"/>
          </v:shape>
        </w:pict>
      </w:r>
      <w:r w:rsidR="001B31A8">
        <w:rPr>
          <w:b/>
          <w:color w:val="FF0000"/>
        </w:rPr>
        <w:t xml:space="preserve">Essere </w:t>
      </w:r>
      <w:r w:rsidR="00096898">
        <w:rPr>
          <w:b/>
          <w:color w:val="FF0000"/>
        </w:rPr>
        <w:t xml:space="preserve">                 </w:t>
      </w:r>
      <w:r w:rsidR="00096898" w:rsidRPr="00096898">
        <w:t>stare,</w:t>
      </w:r>
      <w:r w:rsidR="00096898">
        <w:rPr>
          <w:b/>
        </w:rPr>
        <w:t xml:space="preserve"> </w:t>
      </w:r>
      <w:r w:rsidR="00096898">
        <w:t>trovarsi, esistere , appartenere:</w:t>
      </w:r>
    </w:p>
    <w:p w:rsidR="00096898" w:rsidRDefault="00096898" w:rsidP="00096898">
      <w:pPr>
        <w:pStyle w:val="Nessunaspaziatura"/>
        <w:ind w:left="720"/>
        <w:rPr>
          <w:b/>
          <w:noProof/>
          <w:lang w:eastAsia="it-IT"/>
        </w:rPr>
      </w:pPr>
      <w:r>
        <w:rPr>
          <w:b/>
          <w:noProof/>
          <w:lang w:eastAsia="it-IT"/>
        </w:rPr>
        <w:t xml:space="preserve">Il nonno </w:t>
      </w:r>
      <w:r>
        <w:rPr>
          <w:b/>
          <w:noProof/>
          <w:color w:val="FF0000"/>
          <w:lang w:eastAsia="it-IT"/>
        </w:rPr>
        <w:t>è</w:t>
      </w:r>
      <w:r>
        <w:rPr>
          <w:b/>
          <w:noProof/>
          <w:lang w:eastAsia="it-IT"/>
        </w:rPr>
        <w:t xml:space="preserve"> (sta) nell’orto.</w:t>
      </w:r>
      <w:r>
        <w:rPr>
          <w:b/>
          <w:noProof/>
          <w:color w:val="FF0000"/>
          <w:lang w:eastAsia="it-IT"/>
        </w:rPr>
        <w:t xml:space="preserve"> / </w:t>
      </w:r>
      <w:r>
        <w:rPr>
          <w:b/>
          <w:noProof/>
          <w:lang w:eastAsia="it-IT"/>
        </w:rPr>
        <w:t xml:space="preserve">Luisa </w:t>
      </w:r>
      <w:r>
        <w:rPr>
          <w:b/>
          <w:noProof/>
          <w:color w:val="FF0000"/>
          <w:lang w:eastAsia="it-IT"/>
        </w:rPr>
        <w:t xml:space="preserve">è </w:t>
      </w:r>
      <w:r>
        <w:rPr>
          <w:b/>
          <w:noProof/>
          <w:lang w:eastAsia="it-IT"/>
        </w:rPr>
        <w:t xml:space="preserve">( si trova) in piscina. </w:t>
      </w:r>
      <w:r>
        <w:rPr>
          <w:b/>
          <w:noProof/>
          <w:color w:val="FF0000"/>
          <w:lang w:eastAsia="it-IT"/>
        </w:rPr>
        <w:t xml:space="preserve">/ </w:t>
      </w:r>
      <w:r>
        <w:rPr>
          <w:b/>
          <w:noProof/>
          <w:lang w:eastAsia="it-IT"/>
        </w:rPr>
        <w:t>C’</w:t>
      </w:r>
      <w:r>
        <w:rPr>
          <w:b/>
          <w:noProof/>
          <w:color w:val="FF0000"/>
          <w:lang w:eastAsia="it-IT"/>
        </w:rPr>
        <w:t xml:space="preserve">è </w:t>
      </w:r>
      <w:r>
        <w:rPr>
          <w:b/>
          <w:noProof/>
          <w:lang w:eastAsia="it-IT"/>
        </w:rPr>
        <w:t>(esiste) un problema.</w:t>
      </w:r>
      <w:r w:rsidRPr="00096898">
        <w:rPr>
          <w:b/>
          <w:noProof/>
          <w:color w:val="FF0000"/>
          <w:lang w:eastAsia="it-IT"/>
        </w:rPr>
        <w:t xml:space="preserve"> /</w:t>
      </w:r>
      <w:r>
        <w:rPr>
          <w:b/>
          <w:noProof/>
          <w:color w:val="FF0000"/>
          <w:lang w:eastAsia="it-IT"/>
        </w:rPr>
        <w:t xml:space="preserve">  </w:t>
      </w:r>
      <w:r>
        <w:rPr>
          <w:b/>
          <w:noProof/>
          <w:lang w:eastAsia="it-IT"/>
        </w:rPr>
        <w:t xml:space="preserve">Quella palla </w:t>
      </w:r>
      <w:r>
        <w:rPr>
          <w:b/>
          <w:noProof/>
          <w:color w:val="FF0000"/>
          <w:lang w:eastAsia="it-IT"/>
        </w:rPr>
        <w:t xml:space="preserve">è </w:t>
      </w:r>
      <w:r w:rsidRPr="00096898">
        <w:rPr>
          <w:b/>
          <w:noProof/>
          <w:lang w:eastAsia="it-IT"/>
        </w:rPr>
        <w:t>(appartiene</w:t>
      </w:r>
      <w:r>
        <w:rPr>
          <w:b/>
          <w:noProof/>
          <w:lang w:eastAsia="it-IT"/>
        </w:rPr>
        <w:t xml:space="preserve"> a</w:t>
      </w:r>
      <w:r w:rsidRPr="00096898">
        <w:rPr>
          <w:b/>
          <w:noProof/>
          <w:lang w:eastAsia="it-IT"/>
        </w:rPr>
        <w:t>)</w:t>
      </w:r>
      <w:r>
        <w:rPr>
          <w:b/>
          <w:noProof/>
          <w:lang w:eastAsia="it-IT"/>
        </w:rPr>
        <w:t xml:space="preserve"> tua. </w:t>
      </w:r>
    </w:p>
    <w:p w:rsidR="00096898" w:rsidRPr="004E239A" w:rsidRDefault="00BC45E8" w:rsidP="00096898">
      <w:pPr>
        <w:pStyle w:val="Nessunaspaziatura"/>
        <w:numPr>
          <w:ilvl w:val="0"/>
          <w:numId w:val="8"/>
        </w:numPr>
        <w:rPr>
          <w:b/>
          <w:color w:val="FF0000"/>
        </w:rPr>
      </w:pPr>
      <w:r>
        <w:rPr>
          <w:b/>
          <w:noProof/>
          <w:color w:val="FF0000"/>
          <w:lang w:eastAsia="it-IT"/>
        </w:rPr>
        <w:pict>
          <v:shape id="_x0000_s1075" type="#_x0000_t32" style="position:absolute;left:0;text-align:left;margin-left:70.05pt;margin-top:9.9pt;width:38.25pt;height:0;z-index:251703296" o:connectortype="straight">
            <v:stroke endarrow="block"/>
          </v:shape>
        </w:pict>
      </w:r>
      <w:r w:rsidR="00096898" w:rsidRPr="00096898">
        <w:rPr>
          <w:b/>
          <w:color w:val="FF0000"/>
        </w:rPr>
        <w:t>Avere</w:t>
      </w:r>
      <w:r w:rsidR="00096898">
        <w:rPr>
          <w:b/>
          <w:color w:val="FF0000"/>
        </w:rPr>
        <w:t xml:space="preserve">                    </w:t>
      </w:r>
      <w:r w:rsidR="00096898" w:rsidRPr="004E239A">
        <w:t>possedere, sentire, percepire</w:t>
      </w:r>
      <w:r w:rsidR="004E239A" w:rsidRPr="004E239A">
        <w:t xml:space="preserve"> </w:t>
      </w:r>
    </w:p>
    <w:p w:rsidR="004E239A" w:rsidRDefault="004E239A" w:rsidP="004E239A">
      <w:pPr>
        <w:pStyle w:val="Nessunaspaziatura"/>
        <w:ind w:left="720"/>
        <w:rPr>
          <w:b/>
          <w:noProof/>
          <w:lang w:eastAsia="it-IT"/>
        </w:rPr>
      </w:pPr>
      <w:r w:rsidRPr="004E239A">
        <w:rPr>
          <w:b/>
          <w:noProof/>
          <w:lang w:eastAsia="it-IT"/>
        </w:rPr>
        <w:t>Io</w:t>
      </w:r>
      <w:r>
        <w:rPr>
          <w:b/>
          <w:noProof/>
          <w:color w:val="FF0000"/>
          <w:lang w:eastAsia="it-IT"/>
        </w:rPr>
        <w:t xml:space="preserve"> ho </w:t>
      </w:r>
      <w:r w:rsidRPr="004E239A">
        <w:rPr>
          <w:b/>
          <w:noProof/>
          <w:lang w:eastAsia="it-IT"/>
        </w:rPr>
        <w:t>(possiedo) una nuova bici.</w:t>
      </w:r>
      <w:r>
        <w:rPr>
          <w:b/>
          <w:noProof/>
          <w:color w:val="FF0000"/>
          <w:lang w:eastAsia="it-IT"/>
        </w:rPr>
        <w:t xml:space="preserve"> / </w:t>
      </w:r>
      <w:r w:rsidRPr="004E239A">
        <w:rPr>
          <w:b/>
          <w:noProof/>
          <w:lang w:eastAsia="it-IT"/>
        </w:rPr>
        <w:t>Luca</w:t>
      </w:r>
      <w:r>
        <w:rPr>
          <w:b/>
          <w:noProof/>
          <w:color w:val="FF0000"/>
          <w:lang w:eastAsia="it-IT"/>
        </w:rPr>
        <w:t xml:space="preserve"> ha </w:t>
      </w:r>
      <w:r w:rsidRPr="004E239A">
        <w:rPr>
          <w:b/>
          <w:noProof/>
          <w:lang w:eastAsia="it-IT"/>
        </w:rPr>
        <w:t xml:space="preserve">(sente ) freddo </w:t>
      </w:r>
    </w:p>
    <w:p w:rsidR="004E239A" w:rsidRDefault="004E239A" w:rsidP="004E239A">
      <w:pPr>
        <w:pStyle w:val="Titolo"/>
      </w:pPr>
      <w:r>
        <w:t xml:space="preserve">Ora prova tu </w:t>
      </w:r>
    </w:p>
    <w:p w:rsidR="004E239A" w:rsidRDefault="004E239A" w:rsidP="004E239A">
      <w:pPr>
        <w:pStyle w:val="Nessunaspaziatura"/>
      </w:pPr>
      <w:r>
        <w:t xml:space="preserve">Colora in rosso la casella se </w:t>
      </w:r>
      <w:r w:rsidRPr="004E239A">
        <w:rPr>
          <w:color w:val="365F91" w:themeColor="accent1" w:themeShade="BF"/>
        </w:rPr>
        <w:t>essere</w:t>
      </w:r>
      <w:r>
        <w:t xml:space="preserve"> e </w:t>
      </w:r>
      <w:r w:rsidRPr="004E239A">
        <w:rPr>
          <w:color w:val="365F91" w:themeColor="accent1" w:themeShade="BF"/>
        </w:rPr>
        <w:t>avere</w:t>
      </w:r>
      <w:r>
        <w:t xml:space="preserve"> hanno significato proprio, in verde se sono usati come ausiliare.</w:t>
      </w:r>
    </w:p>
    <w:p w:rsidR="004E239A" w:rsidRDefault="00BC45E8" w:rsidP="004E239A">
      <w:pPr>
        <w:pStyle w:val="Nessunaspaziatura"/>
      </w:pPr>
      <w:r>
        <w:rPr>
          <w:noProof/>
          <w:lang w:eastAsia="it-IT"/>
        </w:rPr>
        <w:pict>
          <v:shape id="_x0000_s1081" type="#_x0000_t202" style="position:absolute;margin-left:333.3pt;margin-top:11.55pt;width:22.5pt;height:17.25pt;z-index:251708416">
            <v:textbox>
              <w:txbxContent>
                <w:p w:rsidR="00E73755" w:rsidRDefault="00E73755">
                  <w:r>
                    <w:t>è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77" type="#_x0000_t202" style="position:absolute;margin-left:70.05pt;margin-top:11.55pt;width:42.75pt;height:21pt;z-index:251704320">
            <v:textbox style="mso-next-textbox:#_x0000_s1077">
              <w:txbxContent>
                <w:p w:rsidR="00E73755" w:rsidRDefault="00E73755">
                  <w:r>
                    <w:t>aveva</w:t>
                  </w:r>
                </w:p>
              </w:txbxContent>
            </v:textbox>
          </v:shape>
        </w:pict>
      </w:r>
    </w:p>
    <w:p w:rsidR="000554DD" w:rsidRDefault="004E239A" w:rsidP="000554DD">
      <w:pPr>
        <w:pStyle w:val="Nessunaspaziatura"/>
        <w:numPr>
          <w:ilvl w:val="0"/>
          <w:numId w:val="8"/>
        </w:numPr>
      </w:pPr>
      <w:r>
        <w:t xml:space="preserve">Il gatto </w:t>
      </w:r>
      <w:r w:rsidR="000554DD">
        <w:t xml:space="preserve">                       paura dell’acqua.                             Questo libro            di mia sorella.                </w:t>
      </w:r>
    </w:p>
    <w:p w:rsidR="000554DD" w:rsidRDefault="00BC45E8" w:rsidP="000554DD">
      <w:pPr>
        <w:pStyle w:val="Nessunaspaziatura"/>
        <w:ind w:left="720"/>
      </w:pPr>
      <w:r>
        <w:rPr>
          <w:noProof/>
          <w:lang w:eastAsia="it-IT"/>
        </w:rPr>
        <w:pict>
          <v:shape id="_x0000_s1082" type="#_x0000_t202" style="position:absolute;left:0;text-align:left;margin-left:310.8pt;margin-top:9.6pt;width:22.5pt;height:19.1pt;z-index:251709440">
            <v:textbox>
              <w:txbxContent>
                <w:p w:rsidR="00E73755" w:rsidRDefault="00E73755">
                  <w:r>
                    <w:t>è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78" type="#_x0000_t202" style="position:absolute;left:0;text-align:left;margin-left:60.3pt;margin-top:9.6pt;width:28.5pt;height:21pt;z-index:251705344">
            <v:textbox>
              <w:txbxContent>
                <w:p w:rsidR="00E73755" w:rsidRDefault="00E73755">
                  <w:r>
                    <w:t>ho</w:t>
                  </w:r>
                </w:p>
              </w:txbxContent>
            </v:textbox>
          </v:shape>
        </w:pict>
      </w:r>
    </w:p>
    <w:p w:rsidR="000554DD" w:rsidRDefault="000554DD" w:rsidP="000554DD">
      <w:pPr>
        <w:pStyle w:val="Nessunaspaziatura"/>
        <w:numPr>
          <w:ilvl w:val="0"/>
          <w:numId w:val="8"/>
        </w:numPr>
      </w:pPr>
      <w:r>
        <w:t>Non                  fatto ancora i compiti.                                Il taxi              arrivato puntuale alla stazione.</w:t>
      </w:r>
    </w:p>
    <w:p w:rsidR="000554DD" w:rsidRDefault="00BC45E8" w:rsidP="000554DD">
      <w:pPr>
        <w:pStyle w:val="Nessunaspaziatura"/>
      </w:pPr>
      <w:r>
        <w:rPr>
          <w:noProof/>
          <w:lang w:eastAsia="it-IT"/>
        </w:rPr>
        <w:pict>
          <v:shape id="_x0000_s1083" type="#_x0000_t202" style="position:absolute;margin-left:321.3pt;margin-top:10.3pt;width:40.5pt;height:20.65pt;z-index:251710464">
            <v:textbox>
              <w:txbxContent>
                <w:p w:rsidR="00E73755" w:rsidRDefault="00E73755">
                  <w:proofErr w:type="spellStart"/>
                  <w:r>
                    <w:t>sonoo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79" type="#_x0000_t202" style="position:absolute;margin-left:65.55pt;margin-top:10.3pt;width:23.25pt;height:20.65pt;z-index:251706368">
            <v:textbox>
              <w:txbxContent>
                <w:p w:rsidR="00E73755" w:rsidRDefault="00E73755">
                  <w:r>
                    <w:t>è</w:t>
                  </w:r>
                </w:p>
              </w:txbxContent>
            </v:textbox>
          </v:shape>
        </w:pict>
      </w:r>
    </w:p>
    <w:p w:rsidR="000554DD" w:rsidRDefault="000554DD" w:rsidP="000554DD">
      <w:pPr>
        <w:pStyle w:val="Nessunaspaziatura"/>
        <w:numPr>
          <w:ilvl w:val="0"/>
          <w:numId w:val="8"/>
        </w:numPr>
      </w:pPr>
      <w:r>
        <w:t xml:space="preserve">Nicola              scivolato sul ghiaccio.                                 Le chiavi </w:t>
      </w:r>
      <w:r w:rsidR="00502538">
        <w:t xml:space="preserve">                  sul tavolo della cucina.  </w:t>
      </w:r>
    </w:p>
    <w:p w:rsidR="000554DD" w:rsidRDefault="00BC45E8" w:rsidP="000554DD">
      <w:pPr>
        <w:pStyle w:val="Nessunaspaziatura"/>
        <w:ind w:left="720"/>
      </w:pPr>
      <w:r>
        <w:rPr>
          <w:noProof/>
          <w:lang w:eastAsia="it-IT"/>
        </w:rPr>
        <w:pict>
          <v:shape id="_x0000_s1084" type="#_x0000_t202" style="position:absolute;left:0;text-align:left;margin-left:321.3pt;margin-top:7.25pt;width:47.25pt;height:18pt;z-index:251711488">
            <v:textbox>
              <w:txbxContent>
                <w:p w:rsidR="00E73755" w:rsidRDefault="00E73755">
                  <w:r>
                    <w:t xml:space="preserve">Hanno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80" type="#_x0000_t202" style="position:absolute;left:0;text-align:left;margin-left:95.55pt;margin-top:7.25pt;width:30.75pt;height:18pt;z-index:251707392">
            <v:textbox>
              <w:txbxContent>
                <w:p w:rsidR="00E73755" w:rsidRDefault="00E73755">
                  <w:r>
                    <w:t xml:space="preserve">Ha </w:t>
                  </w:r>
                </w:p>
              </w:txbxContent>
            </v:textbox>
          </v:shape>
        </w:pict>
      </w:r>
    </w:p>
    <w:p w:rsidR="004E239A" w:rsidRDefault="000554DD" w:rsidP="000554DD">
      <w:pPr>
        <w:pStyle w:val="Nessunaspaziatura"/>
        <w:numPr>
          <w:ilvl w:val="0"/>
          <w:numId w:val="8"/>
        </w:numPr>
      </w:pPr>
      <w:r>
        <w:t>Mio fratello                 le lentiggini.</w:t>
      </w:r>
      <w:r w:rsidR="00502538">
        <w:t xml:space="preserve">                                     I bambini                     giocato a palla.</w:t>
      </w:r>
    </w:p>
    <w:p w:rsidR="00502538" w:rsidRDefault="00502538" w:rsidP="00502538">
      <w:pPr>
        <w:pStyle w:val="Paragrafoelenco"/>
      </w:pPr>
    </w:p>
    <w:p w:rsidR="00502538" w:rsidRDefault="00502538" w:rsidP="00502538">
      <w:pPr>
        <w:pStyle w:val="Nessunaspaziatura"/>
        <w:ind w:left="720"/>
      </w:pPr>
    </w:p>
    <w:p w:rsidR="00502538" w:rsidRDefault="00BC45E8" w:rsidP="00502538">
      <w:pPr>
        <w:pStyle w:val="Nessunaspaziatura"/>
        <w:ind w:left="720"/>
      </w:pPr>
      <w:r>
        <w:pict>
          <v:shape id="_x0000_i1033" type="#_x0000_t136" style="width:419.25pt;height:76.5pt" fillcolor="#369" stroked="f">
            <v:shadow on="t" color="#b2b2b2" opacity="52429f" offset="3pt"/>
            <v:textpath style="font-family:&quot;Times New Roman&quot;;v-text-kern:t" trim="t" fitpath="t" string="I modi del verbo&#10;"/>
          </v:shape>
        </w:pict>
      </w:r>
    </w:p>
    <w:p w:rsidR="00502538" w:rsidRDefault="00502538" w:rsidP="00502538">
      <w:pPr>
        <w:pStyle w:val="Nessunaspaziatura"/>
      </w:pPr>
    </w:p>
    <w:p w:rsidR="00F15F12" w:rsidRDefault="00F15F12" w:rsidP="00F15F12">
      <w:pPr>
        <w:pStyle w:val="Nessunaspaziatura"/>
        <w:rPr>
          <w:b/>
        </w:rPr>
      </w:pPr>
      <w:r>
        <w:t xml:space="preserve">_” </w:t>
      </w:r>
      <w:r>
        <w:rPr>
          <w:b/>
        </w:rPr>
        <w:t xml:space="preserve">Oggi  </w:t>
      </w:r>
      <w:r>
        <w:rPr>
          <w:b/>
          <w:color w:val="FF0000"/>
        </w:rPr>
        <w:t xml:space="preserve">fa </w:t>
      </w:r>
      <w:r>
        <w:rPr>
          <w:b/>
        </w:rPr>
        <w:t>davvero</w:t>
      </w:r>
      <w:r>
        <w:rPr>
          <w:b/>
          <w:color w:val="FF0000"/>
        </w:rPr>
        <w:t xml:space="preserve"> </w:t>
      </w:r>
      <w:r>
        <w:rPr>
          <w:b/>
        </w:rPr>
        <w:t>freddo! “</w:t>
      </w:r>
    </w:p>
    <w:p w:rsidR="00502538" w:rsidRDefault="00F15F12" w:rsidP="00F15F12">
      <w:pPr>
        <w:pStyle w:val="Nessunaspaziatura"/>
        <w:rPr>
          <w:b/>
        </w:rPr>
      </w:pPr>
      <w:r>
        <w:rPr>
          <w:b/>
        </w:rPr>
        <w:t>_”Ah, se</w:t>
      </w:r>
      <w:r w:rsidRPr="00F15F12">
        <w:rPr>
          <w:b/>
          <w:color w:val="FF0000"/>
        </w:rPr>
        <w:t xml:space="preserve"> potessi</w:t>
      </w:r>
      <w:r>
        <w:rPr>
          <w:b/>
        </w:rPr>
        <w:t xml:space="preserve"> restare a casa al calduccio!”</w:t>
      </w:r>
    </w:p>
    <w:p w:rsidR="00F15F12" w:rsidRDefault="00F15F12" w:rsidP="00F15F12">
      <w:pPr>
        <w:pStyle w:val="Nessunaspaziatura"/>
        <w:rPr>
          <w:b/>
        </w:rPr>
      </w:pPr>
      <w:r>
        <w:rPr>
          <w:b/>
        </w:rPr>
        <w:t xml:space="preserve">_”io invece </w:t>
      </w:r>
      <w:r>
        <w:rPr>
          <w:b/>
          <w:color w:val="FF0000"/>
        </w:rPr>
        <w:t xml:space="preserve">andrei </w:t>
      </w:r>
      <w:r>
        <w:rPr>
          <w:b/>
        </w:rPr>
        <w:t>volentieri in montagna!”</w:t>
      </w:r>
    </w:p>
    <w:p w:rsidR="00F15F12" w:rsidRDefault="00F15F12" w:rsidP="00F15F12">
      <w:pPr>
        <w:pStyle w:val="Nessunaspaziatura"/>
        <w:rPr>
          <w:b/>
        </w:rPr>
      </w:pPr>
      <w:r>
        <w:rPr>
          <w:b/>
        </w:rPr>
        <w:t>_”</w:t>
      </w:r>
      <w:r>
        <w:rPr>
          <w:b/>
          <w:color w:val="FF0000"/>
        </w:rPr>
        <w:t>Guardate! Nevica!</w:t>
      </w:r>
      <w:r>
        <w:rPr>
          <w:b/>
        </w:rPr>
        <w:t>”</w:t>
      </w:r>
    </w:p>
    <w:p w:rsidR="00F15F12" w:rsidRDefault="00F15F12" w:rsidP="00F15F12">
      <w:pPr>
        <w:pStyle w:val="Nessunaspaziatura"/>
        <w:rPr>
          <w:b/>
        </w:rPr>
      </w:pPr>
    </w:p>
    <w:p w:rsidR="00F15F12" w:rsidRDefault="00F15F12" w:rsidP="00F15F12">
      <w:pPr>
        <w:pStyle w:val="Nessunaspaziatura"/>
        <w:rPr>
          <w:b/>
        </w:rPr>
      </w:pPr>
      <w:r>
        <w:rPr>
          <w:b/>
        </w:rPr>
        <w:t>Osserva le parole scritte in rosso. Come vedi, un’azione può essere presentata come:</w:t>
      </w:r>
    </w:p>
    <w:p w:rsidR="00F15F12" w:rsidRPr="00F15F12" w:rsidRDefault="00F15F12" w:rsidP="00F15F12">
      <w:pPr>
        <w:pStyle w:val="Nessunaspaziatura"/>
        <w:numPr>
          <w:ilvl w:val="0"/>
          <w:numId w:val="9"/>
        </w:numPr>
      </w:pPr>
      <w:r>
        <w:rPr>
          <w:color w:val="FF0000"/>
        </w:rPr>
        <w:t>Certa</w:t>
      </w:r>
      <w:r>
        <w:t xml:space="preserve">, sicura, reale: </w:t>
      </w:r>
      <w:r w:rsidRPr="00F15F12">
        <w:rPr>
          <w:b/>
        </w:rPr>
        <w:t>fa, nevica</w:t>
      </w:r>
    </w:p>
    <w:p w:rsidR="00F15F12" w:rsidRPr="00F15F12" w:rsidRDefault="00F15F12" w:rsidP="00F15F12">
      <w:pPr>
        <w:pStyle w:val="Nessunaspaziatura"/>
        <w:numPr>
          <w:ilvl w:val="0"/>
          <w:numId w:val="9"/>
        </w:numPr>
      </w:pPr>
      <w:r w:rsidRPr="00F15F12">
        <w:t>Solo</w:t>
      </w:r>
      <w:r>
        <w:t xml:space="preserve"> </w:t>
      </w:r>
      <w:r>
        <w:rPr>
          <w:color w:val="FF0000"/>
        </w:rPr>
        <w:t>ipotizzabile, desiderabile</w:t>
      </w:r>
      <w:r>
        <w:t xml:space="preserve">, e quindi </w:t>
      </w:r>
      <w:r w:rsidRPr="00F15F12">
        <w:rPr>
          <w:color w:val="FF0000"/>
        </w:rPr>
        <w:t>non certa</w:t>
      </w:r>
      <w:r>
        <w:t xml:space="preserve">: </w:t>
      </w:r>
      <w:r w:rsidRPr="00F15F12">
        <w:rPr>
          <w:b/>
        </w:rPr>
        <w:t>potessi</w:t>
      </w:r>
    </w:p>
    <w:p w:rsidR="00F15F12" w:rsidRPr="00F15F12" w:rsidRDefault="00F15F12" w:rsidP="00F15F12">
      <w:pPr>
        <w:pStyle w:val="Nessunaspaziatura"/>
        <w:numPr>
          <w:ilvl w:val="0"/>
          <w:numId w:val="9"/>
        </w:numPr>
      </w:pPr>
      <w:r>
        <w:rPr>
          <w:color w:val="FF0000"/>
        </w:rPr>
        <w:t xml:space="preserve">Possibile </w:t>
      </w:r>
      <w:r>
        <w:t xml:space="preserve">solo a certe condizioni: </w:t>
      </w:r>
      <w:r>
        <w:rPr>
          <w:b/>
        </w:rPr>
        <w:t>mangerei</w:t>
      </w:r>
    </w:p>
    <w:p w:rsidR="00F15F12" w:rsidRDefault="00F15F12" w:rsidP="00F15F12">
      <w:pPr>
        <w:pStyle w:val="Nessunaspaziatura"/>
        <w:numPr>
          <w:ilvl w:val="0"/>
          <w:numId w:val="9"/>
        </w:numPr>
      </w:pPr>
      <w:r w:rsidRPr="00F15F12">
        <w:t xml:space="preserve">un </w:t>
      </w:r>
      <w:r w:rsidR="005E4144">
        <w:rPr>
          <w:color w:val="FF0000"/>
        </w:rPr>
        <w:t>ordine</w:t>
      </w:r>
      <w:r w:rsidR="005E4144">
        <w:t xml:space="preserve">, un </w:t>
      </w:r>
      <w:r w:rsidR="005E4144">
        <w:rPr>
          <w:color w:val="FF0000"/>
        </w:rPr>
        <w:t>comando</w:t>
      </w:r>
      <w:r w:rsidR="005E4144">
        <w:t>: guardate!</w:t>
      </w:r>
    </w:p>
    <w:p w:rsidR="005E4144" w:rsidRDefault="005E4144" w:rsidP="005E4144">
      <w:pPr>
        <w:pStyle w:val="Nessunaspaziatura"/>
      </w:pPr>
      <w:r>
        <w:t xml:space="preserve">Il </w:t>
      </w:r>
      <w:r>
        <w:rPr>
          <w:color w:val="FF0000"/>
        </w:rPr>
        <w:t xml:space="preserve">modo </w:t>
      </w:r>
      <w:r>
        <w:t xml:space="preserve"> dei verbi indica,quindi, come chi parla o scrive presenta un fatto, un’esperienza o una situazione secondo il suo punto di vista o il suo stato d’animo. Nella nostra lingua i modi del verbo si distinguono </w:t>
      </w:r>
      <w:proofErr w:type="spellStart"/>
      <w:r>
        <w:t>cosi’</w:t>
      </w:r>
      <w:proofErr w:type="spellEnd"/>
      <w:r>
        <w:t>:</w:t>
      </w:r>
    </w:p>
    <w:p w:rsidR="005E4144" w:rsidRDefault="005E4144" w:rsidP="005E4144">
      <w:pPr>
        <w:pStyle w:val="Nessunaspaziatura"/>
      </w:pPr>
    </w:p>
    <w:p w:rsidR="005E4144" w:rsidRDefault="005E4144" w:rsidP="005E4144">
      <w:pPr>
        <w:pStyle w:val="Nessunaspaziatura"/>
      </w:pPr>
    </w:p>
    <w:p w:rsidR="005E4144" w:rsidRDefault="005E4144" w:rsidP="005E4144">
      <w:pPr>
        <w:pStyle w:val="Nessunaspaziatura"/>
      </w:pPr>
    </w:p>
    <w:p w:rsidR="005E4144" w:rsidRDefault="005E4144" w:rsidP="005E4144">
      <w:pPr>
        <w:pStyle w:val="Nessunaspaziatura"/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5E4144" w:rsidTr="005E4144">
        <w:tc>
          <w:tcPr>
            <w:tcW w:w="4889" w:type="dxa"/>
            <w:shd w:val="clear" w:color="auto" w:fill="0070C0"/>
          </w:tcPr>
          <w:p w:rsidR="005E4144" w:rsidRPr="005E4144" w:rsidRDefault="005E4144" w:rsidP="005E4144">
            <w:pPr>
              <w:pStyle w:val="Nessunaspaziatura"/>
              <w:jc w:val="center"/>
              <w:rPr>
                <w:sz w:val="32"/>
                <w:szCs w:val="32"/>
              </w:rPr>
            </w:pPr>
            <w:r w:rsidRPr="005E4144">
              <w:rPr>
                <w:sz w:val="32"/>
                <w:szCs w:val="32"/>
              </w:rPr>
              <w:t>modi finiti</w:t>
            </w:r>
          </w:p>
          <w:p w:rsidR="005E4144" w:rsidRPr="005E4144" w:rsidRDefault="005E4144" w:rsidP="005E4144">
            <w:pPr>
              <w:pStyle w:val="Nessunaspaziatura"/>
              <w:jc w:val="center"/>
              <w:rPr>
                <w:sz w:val="32"/>
                <w:szCs w:val="32"/>
              </w:rPr>
            </w:pPr>
            <w:r w:rsidRPr="005E4144">
              <w:rPr>
                <w:sz w:val="32"/>
                <w:szCs w:val="32"/>
              </w:rPr>
              <w:t>permettono di individuare la persona e il tempo dell’azione attraverso la desinenza.</w:t>
            </w:r>
          </w:p>
        </w:tc>
        <w:tc>
          <w:tcPr>
            <w:tcW w:w="4889" w:type="dxa"/>
            <w:shd w:val="clear" w:color="auto" w:fill="00B050"/>
          </w:tcPr>
          <w:p w:rsidR="005E4144" w:rsidRPr="005E4144" w:rsidRDefault="005E4144" w:rsidP="0000269E">
            <w:pPr>
              <w:pStyle w:val="Nessunaspaziatura"/>
              <w:jc w:val="center"/>
              <w:rPr>
                <w:sz w:val="32"/>
                <w:szCs w:val="32"/>
              </w:rPr>
            </w:pPr>
            <w:r w:rsidRPr="005E4144">
              <w:rPr>
                <w:sz w:val="32"/>
                <w:szCs w:val="32"/>
              </w:rPr>
              <w:t>Modi indefiniti</w:t>
            </w:r>
          </w:p>
          <w:p w:rsidR="005E4144" w:rsidRPr="005E4144" w:rsidRDefault="005E4144" w:rsidP="0000269E">
            <w:pPr>
              <w:pStyle w:val="Nessunaspaziatura"/>
              <w:jc w:val="center"/>
              <w:rPr>
                <w:sz w:val="32"/>
                <w:szCs w:val="32"/>
              </w:rPr>
            </w:pPr>
            <w:r w:rsidRPr="005E4144">
              <w:rPr>
                <w:sz w:val="32"/>
                <w:szCs w:val="32"/>
              </w:rPr>
              <w:t>Permettono di individuare attraverso la desinenza il tempo dell’azione, ma non la persona.</w:t>
            </w:r>
          </w:p>
        </w:tc>
      </w:tr>
      <w:tr w:rsidR="005E4144" w:rsidTr="005E4144">
        <w:tc>
          <w:tcPr>
            <w:tcW w:w="4889" w:type="dxa"/>
          </w:tcPr>
          <w:p w:rsidR="005E4144" w:rsidRPr="005E4144" w:rsidRDefault="005E4144" w:rsidP="005E4144">
            <w:pPr>
              <w:pStyle w:val="Nessunaspaziatura"/>
            </w:pPr>
            <w:r w:rsidRPr="005E4144">
              <w:rPr>
                <w:color w:val="FF0000"/>
              </w:rPr>
              <w:t>Indicativo</w:t>
            </w:r>
            <w:r>
              <w:rPr>
                <w:color w:val="FF0000"/>
              </w:rPr>
              <w:t xml:space="preserve"> </w:t>
            </w:r>
            <w:r>
              <w:t xml:space="preserve">: esprime la certezza ( </w:t>
            </w:r>
            <w:r>
              <w:rPr>
                <w:b/>
              </w:rPr>
              <w:t>fa, nevica</w:t>
            </w:r>
            <w:r>
              <w:t>)</w:t>
            </w:r>
          </w:p>
        </w:tc>
        <w:tc>
          <w:tcPr>
            <w:tcW w:w="4889" w:type="dxa"/>
          </w:tcPr>
          <w:p w:rsidR="005E4144" w:rsidRPr="0000269E" w:rsidRDefault="005E4144" w:rsidP="005E4144">
            <w:pPr>
              <w:pStyle w:val="Nessunaspaziatura"/>
            </w:pPr>
            <w:r>
              <w:rPr>
                <w:color w:val="0070C0"/>
              </w:rPr>
              <w:t xml:space="preserve">Infinito </w:t>
            </w:r>
            <w:r w:rsidR="0000269E">
              <w:rPr>
                <w:color w:val="0070C0"/>
              </w:rPr>
              <w:t xml:space="preserve">: </w:t>
            </w:r>
            <w:r w:rsidR="0000269E">
              <w:t xml:space="preserve">esprime il significato del verbo ( </w:t>
            </w:r>
            <w:r w:rsidR="0000269E">
              <w:rPr>
                <w:b/>
              </w:rPr>
              <w:t>disegnare</w:t>
            </w:r>
            <w:r w:rsidR="0000269E">
              <w:t>)</w:t>
            </w:r>
          </w:p>
        </w:tc>
      </w:tr>
      <w:tr w:rsidR="005E4144" w:rsidTr="005E4144">
        <w:tc>
          <w:tcPr>
            <w:tcW w:w="4889" w:type="dxa"/>
          </w:tcPr>
          <w:p w:rsidR="005E4144" w:rsidRPr="0000269E" w:rsidRDefault="005E4144" w:rsidP="005E4144">
            <w:pPr>
              <w:pStyle w:val="Nessunaspaziatura"/>
            </w:pPr>
            <w:r w:rsidRPr="005E4144">
              <w:rPr>
                <w:color w:val="FF0000"/>
              </w:rPr>
              <w:t>Congiuntivo</w:t>
            </w:r>
            <w:r w:rsidR="0000269E">
              <w:rPr>
                <w:color w:val="FF0000"/>
              </w:rPr>
              <w:t xml:space="preserve">: </w:t>
            </w:r>
            <w:r w:rsidR="0000269E">
              <w:t xml:space="preserve">esprime il dubbio, la speranza, il desiderio, il timore,….( </w:t>
            </w:r>
            <w:r w:rsidR="0000269E">
              <w:rPr>
                <w:b/>
              </w:rPr>
              <w:t>potessi</w:t>
            </w:r>
            <w:r w:rsidR="0000269E">
              <w:t>)</w:t>
            </w:r>
          </w:p>
        </w:tc>
        <w:tc>
          <w:tcPr>
            <w:tcW w:w="4889" w:type="dxa"/>
          </w:tcPr>
          <w:p w:rsidR="005E4144" w:rsidRPr="0000269E" w:rsidRDefault="005E4144" w:rsidP="005E4144">
            <w:pPr>
              <w:pStyle w:val="Nessunaspaziatura"/>
            </w:pPr>
            <w:r w:rsidRPr="005E4144">
              <w:rPr>
                <w:color w:val="0070C0"/>
              </w:rPr>
              <w:t xml:space="preserve">Participio </w:t>
            </w:r>
            <w:r w:rsidR="0000269E">
              <w:rPr>
                <w:color w:val="0070C0"/>
              </w:rPr>
              <w:t xml:space="preserve">: </w:t>
            </w:r>
            <w:r w:rsidR="0000269E">
              <w:t xml:space="preserve">esprime il significato del verbo come se fosse una qualità ( quel cane </w:t>
            </w:r>
            <w:r w:rsidR="0000269E" w:rsidRPr="0000269E">
              <w:rPr>
                <w:b/>
              </w:rPr>
              <w:t>disegnato</w:t>
            </w:r>
            <w:r w:rsidR="0000269E">
              <w:t xml:space="preserve"> sembra vero)</w:t>
            </w:r>
          </w:p>
        </w:tc>
      </w:tr>
      <w:tr w:rsidR="005E4144" w:rsidTr="005E4144">
        <w:tc>
          <w:tcPr>
            <w:tcW w:w="4889" w:type="dxa"/>
          </w:tcPr>
          <w:p w:rsidR="005E4144" w:rsidRPr="0000269E" w:rsidRDefault="005E4144" w:rsidP="005E4144">
            <w:pPr>
              <w:pStyle w:val="Nessunaspaziatura"/>
            </w:pPr>
            <w:r w:rsidRPr="005E4144">
              <w:rPr>
                <w:color w:val="FF0000"/>
              </w:rPr>
              <w:t>Condizionale</w:t>
            </w:r>
            <w:r w:rsidR="0000269E">
              <w:rPr>
                <w:color w:val="FF0000"/>
              </w:rPr>
              <w:t xml:space="preserve">: </w:t>
            </w:r>
            <w:r w:rsidR="0000269E">
              <w:t xml:space="preserve">esprime la possibilità che un fatto accada, ma solo a certe condizioni ( </w:t>
            </w:r>
            <w:r w:rsidR="0000269E">
              <w:rPr>
                <w:b/>
              </w:rPr>
              <w:t xml:space="preserve">andrei </w:t>
            </w:r>
            <w:r w:rsidR="0000269E">
              <w:t>)</w:t>
            </w:r>
          </w:p>
        </w:tc>
        <w:tc>
          <w:tcPr>
            <w:tcW w:w="4889" w:type="dxa"/>
          </w:tcPr>
          <w:p w:rsidR="005E4144" w:rsidRPr="0000269E" w:rsidRDefault="005E4144" w:rsidP="005E4144">
            <w:pPr>
              <w:pStyle w:val="Nessunaspaziatura"/>
            </w:pPr>
            <w:r w:rsidRPr="005E4144">
              <w:rPr>
                <w:color w:val="0070C0"/>
              </w:rPr>
              <w:t xml:space="preserve">Gerundio </w:t>
            </w:r>
            <w:r w:rsidR="0000269E">
              <w:rPr>
                <w:color w:val="0070C0"/>
              </w:rPr>
              <w:t>:</w:t>
            </w:r>
            <w:r w:rsidR="0000269E">
              <w:t>esprime il modo in cui avviene un’azione o un fatto (</w:t>
            </w:r>
            <w:r w:rsidR="0000269E">
              <w:rPr>
                <w:b/>
              </w:rPr>
              <w:t xml:space="preserve">disegnando </w:t>
            </w:r>
            <w:r w:rsidR="0000269E">
              <w:t xml:space="preserve"> mi rilasso). </w:t>
            </w:r>
          </w:p>
        </w:tc>
      </w:tr>
      <w:tr w:rsidR="005E4144" w:rsidTr="005E4144">
        <w:tc>
          <w:tcPr>
            <w:tcW w:w="4889" w:type="dxa"/>
          </w:tcPr>
          <w:p w:rsidR="005E4144" w:rsidRPr="0000269E" w:rsidRDefault="0000269E" w:rsidP="005E4144">
            <w:pPr>
              <w:pStyle w:val="Nessunaspaziatura"/>
            </w:pPr>
            <w:r w:rsidRPr="005E4144">
              <w:rPr>
                <w:color w:val="FF0000"/>
              </w:rPr>
              <w:t>I</w:t>
            </w:r>
            <w:r w:rsidR="005E4144" w:rsidRPr="005E4144">
              <w:rPr>
                <w:color w:val="FF0000"/>
              </w:rPr>
              <w:t>mperativo</w:t>
            </w:r>
            <w:r>
              <w:rPr>
                <w:color w:val="FF0000"/>
              </w:rPr>
              <w:t xml:space="preserve">: </w:t>
            </w:r>
            <w:r>
              <w:t>esprime un comando, un invito,</w:t>
            </w:r>
            <w:proofErr w:type="spellStart"/>
            <w:r>
              <w:t>unordine</w:t>
            </w:r>
            <w:proofErr w:type="spellEnd"/>
            <w:r>
              <w:t xml:space="preserve">, una preghiera,…( </w:t>
            </w:r>
            <w:r>
              <w:rPr>
                <w:b/>
              </w:rPr>
              <w:t>guardate!</w:t>
            </w:r>
            <w:r>
              <w:t>)</w:t>
            </w:r>
          </w:p>
        </w:tc>
        <w:tc>
          <w:tcPr>
            <w:tcW w:w="4889" w:type="dxa"/>
          </w:tcPr>
          <w:p w:rsidR="005E4144" w:rsidRPr="005E4144" w:rsidRDefault="005E4144" w:rsidP="005E4144">
            <w:pPr>
              <w:pStyle w:val="Nessunaspaziatura"/>
              <w:rPr>
                <w:color w:val="0070C0"/>
              </w:rPr>
            </w:pPr>
          </w:p>
        </w:tc>
      </w:tr>
    </w:tbl>
    <w:p w:rsidR="0000269E" w:rsidRDefault="0000269E" w:rsidP="005E4144">
      <w:pPr>
        <w:pStyle w:val="Nessunaspaziatura"/>
      </w:pPr>
    </w:p>
    <w:p w:rsidR="0000269E" w:rsidRDefault="0000269E" w:rsidP="005E4144">
      <w:pPr>
        <w:pStyle w:val="Nessunaspaziatura"/>
      </w:pPr>
    </w:p>
    <w:p w:rsidR="0000269E" w:rsidRPr="005E4144" w:rsidRDefault="00BC45E8" w:rsidP="005E4144">
      <w:pPr>
        <w:pStyle w:val="Nessunaspaziatura"/>
      </w:pPr>
      <w:r>
        <w:pict>
          <v:shape id="_x0000_i1034" type="#_x0000_t136" style="width:487.5pt;height:7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Il modo indicativo "/>
          </v:shape>
        </w:pict>
      </w:r>
    </w:p>
    <w:p w:rsidR="00502538" w:rsidRDefault="00502538" w:rsidP="00502538">
      <w:pPr>
        <w:pStyle w:val="Nessunaspaziatura"/>
        <w:ind w:left="720"/>
      </w:pPr>
    </w:p>
    <w:p w:rsidR="0000269E" w:rsidRDefault="0000269E" w:rsidP="0000269E">
      <w:pPr>
        <w:pStyle w:val="Nessunaspaziatura"/>
      </w:pPr>
      <w:r>
        <w:t>Leggi i fumetti:</w:t>
      </w:r>
    </w:p>
    <w:p w:rsidR="0000269E" w:rsidRDefault="00BC45E8" w:rsidP="0000269E">
      <w:pPr>
        <w:pStyle w:val="Nessunaspaziatura"/>
      </w:pPr>
      <w:r>
        <w:rPr>
          <w:noProof/>
          <w:lang w:eastAsia="it-IT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87" type="#_x0000_t106" style="position:absolute;margin-left:385.8pt;margin-top:11.15pt;width:147.75pt;height:95.25pt;z-index:251714560" adj="20723,24968">
            <v:textbox>
              <w:txbxContent>
                <w:p w:rsidR="00E73755" w:rsidRPr="001B4E73" w:rsidRDefault="00E73755">
                  <w:pPr>
                    <w:rPr>
                      <w:color w:val="FF0000"/>
                    </w:rPr>
                  </w:pPr>
                  <w:r>
                    <w:t xml:space="preserve">Però </w:t>
                  </w:r>
                  <w:r w:rsidRPr="001B4E73">
                    <w:rPr>
                      <w:color w:val="FF0000"/>
                    </w:rPr>
                    <w:t>ha</w:t>
                  </w:r>
                  <w:r>
                    <w:t xml:space="preserve"> le ruote sgonfie. Se aspetti  un attimo te le </w:t>
                  </w:r>
                  <w:r>
                    <w:rPr>
                      <w:color w:val="FF0000"/>
                    </w:rPr>
                    <w:t xml:space="preserve">sistemerò 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85" type="#_x0000_t106" style="position:absolute;margin-left:-14.7pt;margin-top:11.15pt;width:203.25pt;height:118.5pt;z-index:251712512" adj="-1275,20342">
            <v:textbox>
              <w:txbxContent>
                <w:p w:rsidR="00E73755" w:rsidRPr="0000269E" w:rsidRDefault="00E73755">
                  <w:r>
                    <w:t xml:space="preserve">Ciao, </w:t>
                  </w:r>
                  <w:r>
                    <w:rPr>
                      <w:color w:val="FF0000"/>
                    </w:rPr>
                    <w:t>sono arrivato</w:t>
                  </w:r>
                  <w:r>
                    <w:t xml:space="preserve"> a Parigi e ora ti </w:t>
                  </w:r>
                  <w:r w:rsidRPr="001B4E73">
                    <w:rPr>
                      <w:color w:val="FF0000"/>
                    </w:rPr>
                    <w:t xml:space="preserve">telefono </w:t>
                  </w:r>
                  <w:r>
                    <w:t xml:space="preserve">dalla mia camera d’albergo. Domani ti </w:t>
                  </w:r>
                  <w:r w:rsidRPr="001B4E73">
                    <w:rPr>
                      <w:color w:val="FF0000"/>
                    </w:rPr>
                    <w:t>racconterò</w:t>
                  </w:r>
                  <w:r>
                    <w:t xml:space="preserve"> tutto di questa città </w:t>
                  </w:r>
                </w:p>
              </w:txbxContent>
            </v:textbox>
          </v:shape>
        </w:pict>
      </w:r>
    </w:p>
    <w:p w:rsidR="0000269E" w:rsidRDefault="00BC45E8" w:rsidP="0000269E">
      <w:pPr>
        <w:pStyle w:val="Nessunaspaziatura"/>
      </w:pPr>
      <w:r>
        <w:rPr>
          <w:noProof/>
          <w:lang w:eastAsia="it-IT"/>
        </w:rPr>
        <w:pict>
          <v:shape id="_x0000_s1086" type="#_x0000_t106" style="position:absolute;margin-left:196.8pt;margin-top:5.95pt;width:178.5pt;height:84pt;z-index:251713536" adj="11429,32516">
            <v:textbox>
              <w:txbxContent>
                <w:p w:rsidR="00E73755" w:rsidRPr="001B4E73" w:rsidRDefault="00E73755">
                  <w:r>
                    <w:rPr>
                      <w:color w:val="FF0000"/>
                    </w:rPr>
                    <w:t xml:space="preserve">Hai visto </w:t>
                  </w:r>
                  <w:r w:rsidRPr="001B4E73">
                    <w:t xml:space="preserve">che bella bicicletta mi </w:t>
                  </w:r>
                  <w:r>
                    <w:rPr>
                      <w:color w:val="FF0000"/>
                    </w:rPr>
                    <w:t xml:space="preserve">hanno regalato </w:t>
                  </w:r>
                  <w:r w:rsidRPr="001B4E73">
                    <w:t>i nonni</w:t>
                  </w:r>
                </w:p>
              </w:txbxContent>
            </v:textbox>
          </v:shape>
        </w:pict>
      </w:r>
    </w:p>
    <w:p w:rsidR="0000269E" w:rsidRDefault="0000269E" w:rsidP="00502538">
      <w:pPr>
        <w:pStyle w:val="Nessunaspaziatura"/>
        <w:ind w:left="720"/>
      </w:pPr>
    </w:p>
    <w:p w:rsidR="0000269E" w:rsidRDefault="001B4E73" w:rsidP="001B4E73">
      <w:pPr>
        <w:pStyle w:val="Nessunaspaziatura"/>
        <w:tabs>
          <w:tab w:val="left" w:pos="6180"/>
        </w:tabs>
        <w:ind w:left="720"/>
      </w:pPr>
      <w:r>
        <w:tab/>
      </w: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502538">
      <w:pPr>
        <w:pStyle w:val="Nessunaspaziatura"/>
        <w:ind w:left="720"/>
      </w:pPr>
    </w:p>
    <w:p w:rsidR="001B4E73" w:rsidRDefault="001B4E73" w:rsidP="001B4E73">
      <w:r>
        <w:t>I verbi scritti in rosso sono al modo indicativo. Questo modo verbale è il più usato, perché serve a esprimere fatti certi in situazioni reali. I tempi dell’indicativo sono otto, quattro semplici e quattro composti.</w:t>
      </w:r>
    </w:p>
    <w:tbl>
      <w:tblPr>
        <w:tblStyle w:val="Grigliatabella"/>
        <w:tblW w:w="9993" w:type="dxa"/>
        <w:tblLayout w:type="fixed"/>
        <w:tblLook w:val="04A0"/>
      </w:tblPr>
      <w:tblGrid>
        <w:gridCol w:w="3468"/>
        <w:gridCol w:w="3356"/>
        <w:gridCol w:w="3169"/>
      </w:tblGrid>
      <w:tr w:rsidR="00EC5BCC" w:rsidTr="008330A0">
        <w:trPr>
          <w:trHeight w:val="176"/>
        </w:trPr>
        <w:tc>
          <w:tcPr>
            <w:tcW w:w="3468" w:type="dxa"/>
            <w:shd w:val="clear" w:color="auto" w:fill="0F243E" w:themeFill="text2" w:themeFillShade="80"/>
          </w:tcPr>
          <w:p w:rsidR="00EC5BCC" w:rsidRDefault="00EC5BCC" w:rsidP="00EC5BCC">
            <w:pPr>
              <w:jc w:val="center"/>
            </w:pPr>
            <w:r>
              <w:t>Tempi</w:t>
            </w:r>
          </w:p>
        </w:tc>
        <w:tc>
          <w:tcPr>
            <w:tcW w:w="3356" w:type="dxa"/>
            <w:shd w:val="clear" w:color="auto" w:fill="76923C" w:themeFill="accent3" w:themeFillShade="BF"/>
          </w:tcPr>
          <w:p w:rsidR="00EC5BCC" w:rsidRDefault="00EC5BCC" w:rsidP="00EC5BCC">
            <w:pPr>
              <w:jc w:val="center"/>
            </w:pPr>
            <w:r>
              <w:t>Nomi dei tempi</w:t>
            </w:r>
          </w:p>
        </w:tc>
        <w:tc>
          <w:tcPr>
            <w:tcW w:w="3169" w:type="dxa"/>
            <w:shd w:val="clear" w:color="auto" w:fill="C00000"/>
          </w:tcPr>
          <w:p w:rsidR="00EC5BCC" w:rsidRDefault="00EC5BCC" w:rsidP="00EC5BCC">
            <w:pPr>
              <w:jc w:val="center"/>
            </w:pPr>
            <w:r>
              <w:t>Esempio</w:t>
            </w:r>
          </w:p>
        </w:tc>
      </w:tr>
      <w:tr w:rsidR="00EC5BCC" w:rsidTr="008330A0">
        <w:trPr>
          <w:trHeight w:val="352"/>
        </w:trPr>
        <w:tc>
          <w:tcPr>
            <w:tcW w:w="3468" w:type="dxa"/>
          </w:tcPr>
          <w:p w:rsidR="00EC5BCC" w:rsidRDefault="00EC5BCC" w:rsidP="001B4E73">
            <w:pPr>
              <w:rPr>
                <w:color w:val="FF0000"/>
              </w:rPr>
            </w:pPr>
            <w:r>
              <w:rPr>
                <w:color w:val="FF0000"/>
              </w:rPr>
              <w:t>Presente</w:t>
            </w:r>
          </w:p>
          <w:p w:rsidR="00EC5BCC" w:rsidRPr="00EC5BCC" w:rsidRDefault="00EC5BCC" w:rsidP="001B4E73">
            <w:r>
              <w:t xml:space="preserve">Un solo tempo </w:t>
            </w:r>
          </w:p>
        </w:tc>
        <w:tc>
          <w:tcPr>
            <w:tcW w:w="3356" w:type="dxa"/>
          </w:tcPr>
          <w:p w:rsidR="00EC5BCC" w:rsidRDefault="00EC5BCC" w:rsidP="00EC5BCC">
            <w:pPr>
              <w:jc w:val="center"/>
            </w:pPr>
            <w:r>
              <w:t>presente</w:t>
            </w:r>
          </w:p>
        </w:tc>
        <w:tc>
          <w:tcPr>
            <w:tcW w:w="3169" w:type="dxa"/>
          </w:tcPr>
          <w:p w:rsidR="00EC5BCC" w:rsidRDefault="00EC5BCC" w:rsidP="00EC5BCC">
            <w:pPr>
              <w:jc w:val="center"/>
            </w:pPr>
            <w:r>
              <w:t>Io gioco</w:t>
            </w:r>
          </w:p>
        </w:tc>
      </w:tr>
      <w:tr w:rsidR="00EC5BCC" w:rsidTr="008330A0">
        <w:trPr>
          <w:trHeight w:val="1274"/>
        </w:trPr>
        <w:tc>
          <w:tcPr>
            <w:tcW w:w="3468" w:type="dxa"/>
          </w:tcPr>
          <w:p w:rsidR="008330A0" w:rsidRDefault="00EC5BCC" w:rsidP="001B4E73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8330A0" w:rsidRDefault="008330A0" w:rsidP="001B4E73">
            <w:pPr>
              <w:rPr>
                <w:color w:val="0F243E" w:themeColor="text2" w:themeShade="80"/>
              </w:rPr>
            </w:pPr>
          </w:p>
          <w:p w:rsidR="00EC5BCC" w:rsidRDefault="00EC5BCC" w:rsidP="001B4E73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 xml:space="preserve">Passato </w:t>
            </w:r>
          </w:p>
          <w:p w:rsidR="00EC5BCC" w:rsidRDefault="00EC5BCC" w:rsidP="001B4E73">
            <w:r>
              <w:t xml:space="preserve">Cinque tempi diversi </w:t>
            </w:r>
          </w:p>
          <w:p w:rsidR="00EC5BCC" w:rsidRDefault="00EC5BCC" w:rsidP="001B4E73"/>
          <w:p w:rsidR="00EC5BCC" w:rsidRDefault="00EC5BCC" w:rsidP="001B4E73"/>
          <w:p w:rsidR="00EC5BCC" w:rsidRPr="00EC5BCC" w:rsidRDefault="00EC5BCC" w:rsidP="001B4E73"/>
        </w:tc>
        <w:tc>
          <w:tcPr>
            <w:tcW w:w="3356" w:type="dxa"/>
          </w:tcPr>
          <w:tbl>
            <w:tblPr>
              <w:tblStyle w:val="Grigliatabella"/>
              <w:tblW w:w="3332" w:type="dxa"/>
              <w:tblInd w:w="2" w:type="dxa"/>
              <w:tblLayout w:type="fixed"/>
              <w:tblLook w:val="04A0"/>
            </w:tblPr>
            <w:tblGrid>
              <w:gridCol w:w="3332"/>
            </w:tblGrid>
            <w:tr w:rsidR="008330A0" w:rsidTr="008330A0">
              <w:trPr>
                <w:trHeight w:val="251"/>
              </w:trPr>
              <w:tc>
                <w:tcPr>
                  <w:tcW w:w="3332" w:type="dxa"/>
                </w:tcPr>
                <w:p w:rsidR="008330A0" w:rsidRDefault="008330A0" w:rsidP="001B4E73">
                  <w:r>
                    <w:t>Imperfetto</w:t>
                  </w:r>
                </w:p>
              </w:tc>
            </w:tr>
            <w:tr w:rsidR="008330A0" w:rsidTr="008330A0">
              <w:trPr>
                <w:trHeight w:val="251"/>
              </w:trPr>
              <w:tc>
                <w:tcPr>
                  <w:tcW w:w="3332" w:type="dxa"/>
                </w:tcPr>
                <w:p w:rsidR="008330A0" w:rsidRDefault="008330A0" w:rsidP="001B4E73">
                  <w:r>
                    <w:t>Passato remoto</w:t>
                  </w:r>
                </w:p>
              </w:tc>
            </w:tr>
            <w:tr w:rsidR="008330A0" w:rsidTr="008330A0">
              <w:trPr>
                <w:trHeight w:val="251"/>
              </w:trPr>
              <w:tc>
                <w:tcPr>
                  <w:tcW w:w="3332" w:type="dxa"/>
                </w:tcPr>
                <w:p w:rsidR="008330A0" w:rsidRDefault="008330A0" w:rsidP="001B4E73">
                  <w:r>
                    <w:t>Passato prossimo</w:t>
                  </w:r>
                </w:p>
              </w:tc>
            </w:tr>
            <w:tr w:rsidR="008330A0" w:rsidTr="008330A0">
              <w:trPr>
                <w:trHeight w:val="251"/>
              </w:trPr>
              <w:tc>
                <w:tcPr>
                  <w:tcW w:w="3332" w:type="dxa"/>
                </w:tcPr>
                <w:p w:rsidR="008330A0" w:rsidRDefault="008330A0" w:rsidP="001B4E73">
                  <w:r>
                    <w:t xml:space="preserve"> Trapassato  prossimo</w:t>
                  </w:r>
                </w:p>
              </w:tc>
            </w:tr>
            <w:tr w:rsidR="008330A0" w:rsidTr="008330A0">
              <w:trPr>
                <w:trHeight w:val="328"/>
              </w:trPr>
              <w:tc>
                <w:tcPr>
                  <w:tcW w:w="3332" w:type="dxa"/>
                </w:tcPr>
                <w:p w:rsidR="008330A0" w:rsidRDefault="008330A0" w:rsidP="001B4E73">
                  <w:r>
                    <w:t>Trapassato remoto</w:t>
                  </w:r>
                </w:p>
              </w:tc>
            </w:tr>
          </w:tbl>
          <w:p w:rsidR="00EC5BCC" w:rsidRDefault="00EC5BCC" w:rsidP="001B4E73"/>
        </w:tc>
        <w:tc>
          <w:tcPr>
            <w:tcW w:w="3169" w:type="dxa"/>
          </w:tcPr>
          <w:tbl>
            <w:tblPr>
              <w:tblStyle w:val="Grigliatabella"/>
              <w:tblW w:w="3219" w:type="dxa"/>
              <w:tblInd w:w="2" w:type="dxa"/>
              <w:tblLayout w:type="fixed"/>
              <w:tblLook w:val="04A0"/>
            </w:tblPr>
            <w:tblGrid>
              <w:gridCol w:w="3219"/>
            </w:tblGrid>
            <w:tr w:rsidR="008330A0" w:rsidTr="008330A0">
              <w:trPr>
                <w:trHeight w:val="267"/>
              </w:trPr>
              <w:tc>
                <w:tcPr>
                  <w:tcW w:w="3219" w:type="dxa"/>
                </w:tcPr>
                <w:p w:rsidR="008330A0" w:rsidRDefault="008330A0" w:rsidP="001B4E73">
                  <w:r>
                    <w:t>Io giocavo</w:t>
                  </w:r>
                </w:p>
              </w:tc>
            </w:tr>
            <w:tr w:rsidR="008330A0" w:rsidTr="008330A0">
              <w:trPr>
                <w:trHeight w:val="252"/>
              </w:trPr>
              <w:tc>
                <w:tcPr>
                  <w:tcW w:w="3219" w:type="dxa"/>
                </w:tcPr>
                <w:p w:rsidR="008330A0" w:rsidRDefault="008330A0" w:rsidP="001B4E73">
                  <w:r>
                    <w:t>Io giocai</w:t>
                  </w:r>
                </w:p>
              </w:tc>
            </w:tr>
            <w:tr w:rsidR="008330A0" w:rsidTr="008330A0">
              <w:trPr>
                <w:trHeight w:val="252"/>
              </w:trPr>
              <w:tc>
                <w:tcPr>
                  <w:tcW w:w="3219" w:type="dxa"/>
                </w:tcPr>
                <w:p w:rsidR="008330A0" w:rsidRDefault="008330A0" w:rsidP="001B4E73">
                  <w:r>
                    <w:t>Io ho giocato</w:t>
                  </w:r>
                </w:p>
              </w:tc>
            </w:tr>
            <w:tr w:rsidR="008330A0" w:rsidTr="008330A0">
              <w:trPr>
                <w:trHeight w:val="252"/>
              </w:trPr>
              <w:tc>
                <w:tcPr>
                  <w:tcW w:w="3219" w:type="dxa"/>
                </w:tcPr>
                <w:p w:rsidR="008330A0" w:rsidRDefault="008330A0" w:rsidP="001B4E73">
                  <w:r>
                    <w:t>Io avevo giocato</w:t>
                  </w:r>
                </w:p>
              </w:tc>
            </w:tr>
            <w:tr w:rsidR="008330A0" w:rsidTr="008330A0">
              <w:trPr>
                <w:trHeight w:val="310"/>
              </w:trPr>
              <w:tc>
                <w:tcPr>
                  <w:tcW w:w="3219" w:type="dxa"/>
                </w:tcPr>
                <w:p w:rsidR="008330A0" w:rsidRDefault="008330A0" w:rsidP="001B4E73">
                  <w:r>
                    <w:t>Io ebbi giocato</w:t>
                  </w:r>
                </w:p>
              </w:tc>
            </w:tr>
          </w:tbl>
          <w:p w:rsidR="00EC5BCC" w:rsidRDefault="00EC5BCC" w:rsidP="001B4E73"/>
        </w:tc>
      </w:tr>
      <w:tr w:rsidR="008330A0" w:rsidTr="0021613F">
        <w:trPr>
          <w:trHeight w:val="708"/>
        </w:trPr>
        <w:tc>
          <w:tcPr>
            <w:tcW w:w="3468" w:type="dxa"/>
          </w:tcPr>
          <w:p w:rsidR="008330A0" w:rsidRDefault="0021613F" w:rsidP="001B4E73">
            <w:pPr>
              <w:rPr>
                <w:color w:val="00B050"/>
              </w:rPr>
            </w:pPr>
            <w:r w:rsidRPr="0021613F">
              <w:rPr>
                <w:color w:val="00B050"/>
              </w:rPr>
              <w:t xml:space="preserve">Futuro </w:t>
            </w:r>
          </w:p>
          <w:p w:rsidR="0021613F" w:rsidRPr="0021613F" w:rsidRDefault="0021613F" w:rsidP="001B4E73">
            <w:r w:rsidRPr="0021613F">
              <w:t xml:space="preserve">Due tempi diversi </w:t>
            </w:r>
          </w:p>
        </w:tc>
        <w:tc>
          <w:tcPr>
            <w:tcW w:w="3356" w:type="dxa"/>
          </w:tcPr>
          <w:p w:rsidR="0021613F" w:rsidRDefault="0021613F" w:rsidP="001B4E73">
            <w:r>
              <w:t>Futuro semplice</w:t>
            </w:r>
          </w:p>
          <w:p w:rsidR="0021613F" w:rsidRDefault="0021613F" w:rsidP="001B4E73">
            <w:r>
              <w:t>Futuro anteriore</w:t>
            </w:r>
          </w:p>
        </w:tc>
        <w:tc>
          <w:tcPr>
            <w:tcW w:w="3169" w:type="dxa"/>
          </w:tcPr>
          <w:p w:rsidR="008330A0" w:rsidRDefault="0021613F" w:rsidP="001B4E73">
            <w:r>
              <w:t>Io giocherò</w:t>
            </w:r>
          </w:p>
          <w:p w:rsidR="0021613F" w:rsidRDefault="0021613F" w:rsidP="001B4E73">
            <w:r>
              <w:t>Io avrò giocato</w:t>
            </w:r>
          </w:p>
        </w:tc>
      </w:tr>
    </w:tbl>
    <w:p w:rsidR="001B4E73" w:rsidRDefault="00BC45E8" w:rsidP="001B4E73"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5" type="#_x0000_t156" style="width:202.5pt;height:76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Ora prova tu"/>
          </v:shape>
        </w:pict>
      </w:r>
    </w:p>
    <w:p w:rsidR="0021613F" w:rsidRDefault="0021613F" w:rsidP="0021613F">
      <w:pPr>
        <w:pStyle w:val="Nessunaspaziatura"/>
        <w:rPr>
          <w:color w:val="17365D" w:themeColor="text2" w:themeShade="BF"/>
        </w:rPr>
      </w:pPr>
      <w:r>
        <w:t xml:space="preserve">Nelle seguenti frasi sottolinea i verbi al </w:t>
      </w:r>
      <w:r>
        <w:rPr>
          <w:color w:val="17365D" w:themeColor="text2" w:themeShade="BF"/>
        </w:rPr>
        <w:t>modo indicativo</w:t>
      </w:r>
      <w:r w:rsidR="00013BA9">
        <w:rPr>
          <w:color w:val="17365D" w:themeColor="text2" w:themeShade="BF"/>
        </w:rPr>
        <w:t>.</w:t>
      </w:r>
    </w:p>
    <w:p w:rsidR="00013BA9" w:rsidRDefault="00013BA9" w:rsidP="0021613F">
      <w:pPr>
        <w:pStyle w:val="Nessunaspaziatura"/>
        <w:rPr>
          <w:color w:val="17365D" w:themeColor="text2" w:themeShade="BF"/>
        </w:rPr>
      </w:pPr>
    </w:p>
    <w:p w:rsidR="00013BA9" w:rsidRDefault="00013BA9" w:rsidP="00013BA9">
      <w:pPr>
        <w:pStyle w:val="Nessunaspaziatura"/>
        <w:numPr>
          <w:ilvl w:val="0"/>
          <w:numId w:val="10"/>
        </w:numPr>
      </w:pPr>
      <w:r>
        <w:t>Non appena la squadra ebbe sognato il gol della vittoria, i tifosi invasero il campo.</w:t>
      </w:r>
    </w:p>
    <w:p w:rsidR="00013BA9" w:rsidRDefault="00013BA9" w:rsidP="00013BA9">
      <w:pPr>
        <w:pStyle w:val="Nessunaspaziatura"/>
        <w:numPr>
          <w:ilvl w:val="0"/>
          <w:numId w:val="10"/>
        </w:numPr>
      </w:pPr>
      <w:r>
        <w:t>Stai ancora studiando? Quando finisci,andiamo al parco?</w:t>
      </w:r>
    </w:p>
    <w:p w:rsidR="00013BA9" w:rsidRDefault="00013BA9" w:rsidP="00013BA9">
      <w:pPr>
        <w:pStyle w:val="Nessunaspaziatura"/>
        <w:numPr>
          <w:ilvl w:val="0"/>
          <w:numId w:val="10"/>
        </w:numPr>
      </w:pPr>
      <w:r>
        <w:t>Anna ha l’influenza. La chiamo domani per sapere se è guarita.</w:t>
      </w:r>
    </w:p>
    <w:p w:rsidR="00013BA9" w:rsidRDefault="00013BA9" w:rsidP="00013BA9">
      <w:pPr>
        <w:pStyle w:val="Nessunaspaziatura"/>
        <w:numPr>
          <w:ilvl w:val="0"/>
          <w:numId w:val="10"/>
        </w:numPr>
      </w:pPr>
      <w:r>
        <w:t>Regalerò a Marco una scatola di dolci, so che gli piacciono molto.</w:t>
      </w:r>
    </w:p>
    <w:p w:rsidR="00013BA9" w:rsidRDefault="00013BA9" w:rsidP="00013BA9">
      <w:pPr>
        <w:pStyle w:val="Nessunaspaziatura"/>
      </w:pPr>
      <w:r>
        <w:t>Come hai potuto notare dalla tabella, i tempi possono essere di due tipi:</w:t>
      </w:r>
    </w:p>
    <w:p w:rsidR="00013BA9" w:rsidRDefault="00013BA9" w:rsidP="00013BA9">
      <w:pPr>
        <w:pStyle w:val="Nessunaspaziatura"/>
        <w:numPr>
          <w:ilvl w:val="0"/>
          <w:numId w:val="8"/>
        </w:numPr>
      </w:pPr>
      <w:r>
        <w:t>Tempi Semplici, formati da un solo verbo: gioco, giocavo, giocai, giocherò;</w:t>
      </w:r>
    </w:p>
    <w:p w:rsidR="00013BA9" w:rsidRDefault="00013BA9" w:rsidP="00013BA9">
      <w:pPr>
        <w:pStyle w:val="Nessunaspaziatura"/>
        <w:numPr>
          <w:ilvl w:val="0"/>
          <w:numId w:val="8"/>
        </w:numPr>
      </w:pPr>
      <w:r>
        <w:t xml:space="preserve">Tempi composti, formati </w:t>
      </w:r>
      <w:proofErr w:type="spellStart"/>
      <w:r>
        <w:t>conl</w:t>
      </w:r>
      <w:proofErr w:type="spellEnd"/>
      <w:r>
        <w:t>’aiuto degli ausiliari essere e avere: ho giocato, avevo giocato, ebbi giocato, avrò giocato, sono andato, ero andato, fui andato, sarò andato.</w:t>
      </w:r>
    </w:p>
    <w:p w:rsidR="00013BA9" w:rsidRDefault="00013BA9" w:rsidP="00013BA9">
      <w:pPr>
        <w:pStyle w:val="Nessunaspaziatura"/>
        <w:ind w:left="720"/>
      </w:pPr>
    </w:p>
    <w:p w:rsidR="00013BA9" w:rsidRDefault="00013BA9" w:rsidP="00013BA9">
      <w:pPr>
        <w:pStyle w:val="Nessunaspaziatura"/>
        <w:ind w:left="720"/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Ind w:w="720" w:type="dxa"/>
        <w:tblLook w:val="04A0"/>
      </w:tblPr>
      <w:tblGrid>
        <w:gridCol w:w="948"/>
        <w:gridCol w:w="1997"/>
      </w:tblGrid>
      <w:tr w:rsidR="006B0433" w:rsidTr="006B0433">
        <w:trPr>
          <w:trHeight w:val="1155"/>
        </w:trPr>
        <w:tc>
          <w:tcPr>
            <w:tcW w:w="837" w:type="dxa"/>
            <w:shd w:val="clear" w:color="auto" w:fill="0F243E" w:themeFill="text2" w:themeFillShade="80"/>
          </w:tcPr>
          <w:p w:rsidR="006B0433" w:rsidRDefault="006B0433" w:rsidP="006B0433">
            <w:pPr>
              <w:pStyle w:val="Nessunaspaziatura"/>
            </w:pPr>
          </w:p>
          <w:p w:rsidR="006B0433" w:rsidRDefault="006B0433" w:rsidP="006B0433">
            <w:pPr>
              <w:pStyle w:val="Nessunaspaziatura"/>
            </w:pPr>
            <w:r>
              <w:t xml:space="preserve">Tempi </w:t>
            </w:r>
          </w:p>
          <w:p w:rsidR="006B0433" w:rsidRDefault="006B0433" w:rsidP="006B0433">
            <w:pPr>
              <w:pStyle w:val="Nessunaspaziatura"/>
            </w:pPr>
            <w:r>
              <w:t xml:space="preserve">semplici </w:t>
            </w:r>
          </w:p>
          <w:p w:rsidR="006B0433" w:rsidRDefault="006B0433" w:rsidP="006B0433">
            <w:pPr>
              <w:pStyle w:val="Nessunaspaziatura"/>
            </w:pPr>
          </w:p>
        </w:tc>
        <w:tc>
          <w:tcPr>
            <w:tcW w:w="1997" w:type="dxa"/>
          </w:tcPr>
          <w:p w:rsidR="006B0433" w:rsidRDefault="006B0433" w:rsidP="006B0433">
            <w:pPr>
              <w:pStyle w:val="Nessunaspaziatura"/>
            </w:pPr>
            <w:r>
              <w:t>Presente</w:t>
            </w:r>
          </w:p>
          <w:p w:rsidR="006B0433" w:rsidRDefault="006B0433" w:rsidP="006B0433">
            <w:pPr>
              <w:pStyle w:val="Nessunaspaziatura"/>
            </w:pPr>
            <w:r>
              <w:t>Imperfetto</w:t>
            </w:r>
          </w:p>
          <w:p w:rsidR="006B0433" w:rsidRDefault="006B0433" w:rsidP="006B0433">
            <w:pPr>
              <w:pStyle w:val="Nessunaspaziatura"/>
            </w:pPr>
            <w:r>
              <w:t>Passato remoto</w:t>
            </w:r>
          </w:p>
          <w:p w:rsidR="006B0433" w:rsidRDefault="006B0433" w:rsidP="006B0433">
            <w:pPr>
              <w:pStyle w:val="Nessunaspaziatura"/>
            </w:pPr>
            <w:r>
              <w:t>Futuro semplice</w:t>
            </w:r>
          </w:p>
        </w:tc>
      </w:tr>
    </w:tbl>
    <w:tbl>
      <w:tblPr>
        <w:tblStyle w:val="Grigliatabella"/>
        <w:tblpPr w:leftFromText="141" w:rightFromText="141" w:vertAnchor="text" w:horzAnchor="margin" w:tblpXSpec="right" w:tblpY="33"/>
        <w:tblW w:w="0" w:type="auto"/>
        <w:tblLook w:val="04A0"/>
      </w:tblPr>
      <w:tblGrid>
        <w:gridCol w:w="1067"/>
        <w:gridCol w:w="2197"/>
      </w:tblGrid>
      <w:tr w:rsidR="006B0433" w:rsidTr="006B0433">
        <w:trPr>
          <w:trHeight w:val="406"/>
        </w:trPr>
        <w:tc>
          <w:tcPr>
            <w:tcW w:w="905" w:type="dxa"/>
            <w:shd w:val="clear" w:color="auto" w:fill="C00000"/>
          </w:tcPr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</w:p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  <w:r>
              <w:t xml:space="preserve">Tempi </w:t>
            </w:r>
          </w:p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  <w:r>
              <w:t>Composti</w:t>
            </w:r>
          </w:p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</w:p>
        </w:tc>
        <w:tc>
          <w:tcPr>
            <w:tcW w:w="2197" w:type="dxa"/>
          </w:tcPr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  <w:r>
              <w:t>Passato prossimo</w:t>
            </w:r>
          </w:p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  <w:r>
              <w:t>Trapassato prossimo</w:t>
            </w:r>
          </w:p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  <w:r>
              <w:t>Trapassato remoto</w:t>
            </w:r>
          </w:p>
          <w:p w:rsidR="006B0433" w:rsidRDefault="006B0433" w:rsidP="006B0433">
            <w:pPr>
              <w:pStyle w:val="Nessunaspaziatura"/>
              <w:tabs>
                <w:tab w:val="left" w:pos="2265"/>
              </w:tabs>
            </w:pPr>
            <w:r>
              <w:t>Futuro anteriore</w:t>
            </w:r>
          </w:p>
        </w:tc>
      </w:tr>
    </w:tbl>
    <w:p w:rsidR="006B0433" w:rsidRDefault="006B0433" w:rsidP="006B0433">
      <w:pPr>
        <w:pStyle w:val="Nessunaspaziatura"/>
        <w:tabs>
          <w:tab w:val="left" w:pos="2265"/>
        </w:tabs>
        <w:ind w:left="720"/>
      </w:pPr>
      <w:r>
        <w:t xml:space="preserve"> </w:t>
      </w:r>
      <w:r>
        <w:tab/>
      </w:r>
    </w:p>
    <w:p w:rsidR="00013BA9" w:rsidRDefault="006B0433" w:rsidP="006B0433">
      <w:pPr>
        <w:pStyle w:val="Nessunaspaziatura"/>
        <w:tabs>
          <w:tab w:val="left" w:pos="2265"/>
        </w:tabs>
        <w:ind w:left="720"/>
      </w:pPr>
      <w:r>
        <w:br w:type="textWrapping" w:clear="all"/>
        <w:t xml:space="preserve">  </w:t>
      </w:r>
    </w:p>
    <w:p w:rsidR="006B0433" w:rsidRDefault="006B0433" w:rsidP="006B0433">
      <w:pPr>
        <w:pStyle w:val="Nessunaspaziatura"/>
        <w:tabs>
          <w:tab w:val="left" w:pos="2265"/>
        </w:tabs>
        <w:ind w:left="720"/>
      </w:pPr>
    </w:p>
    <w:p w:rsidR="006B0433" w:rsidRDefault="00BC45E8" w:rsidP="006B0433">
      <w:pPr>
        <w:pStyle w:val="Nessunaspaziatura"/>
        <w:tabs>
          <w:tab w:val="left" w:pos="2265"/>
        </w:tabs>
      </w:pPr>
      <w:r>
        <w:pict>
          <v:shape id="_x0000_i1036" type="#_x0000_t136" style="width:180pt;height:41.25pt" fillcolor="#369" stroked="f">
            <v:shadow on="t" color="#b2b2b2" opacity="52429f" offset="3pt"/>
            <v:textpath style="font-family:&quot;Times New Roman&quot;;v-text-kern:t" trim="t" fitpath="t" string="Ora prova tu"/>
          </v:shape>
        </w:pict>
      </w:r>
    </w:p>
    <w:p w:rsidR="006B0433" w:rsidRDefault="006B0433" w:rsidP="006B0433">
      <w:pPr>
        <w:pStyle w:val="Nessunaspaziatura"/>
        <w:tabs>
          <w:tab w:val="left" w:pos="2265"/>
        </w:tabs>
      </w:pPr>
      <w:r>
        <w:t>Trascrivi le seguenti voci verbali nella tabella.</w:t>
      </w:r>
    </w:p>
    <w:p w:rsidR="006B0433" w:rsidRDefault="00BC45E8" w:rsidP="006B0433">
      <w:pPr>
        <w:pStyle w:val="Nessunaspaziatura"/>
        <w:tabs>
          <w:tab w:val="left" w:pos="2265"/>
        </w:tabs>
      </w:pPr>
      <w:r>
        <w:rPr>
          <w:noProof/>
          <w:lang w:eastAsia="it-IT"/>
        </w:rPr>
        <w:pict>
          <v:shape id="_x0000_s1088" type="#_x0000_t202" style="position:absolute;margin-left:36.3pt;margin-top:9.85pt;width:434.25pt;height:58.5pt;z-index:251715584">
            <v:textbox>
              <w:txbxContent>
                <w:p w:rsidR="00E73755" w:rsidRDefault="00E73755">
                  <w:r>
                    <w:t>Domandò- ridiamo-aveva dormito- mangerete-era salito- saliremo –Avrai lavorato- corremmo- aprivate- aveste disegnato- piangerà- piangono- accendevo- studiate-hanno creduto-scrive- avrete letto.</w:t>
                  </w:r>
                </w:p>
              </w:txbxContent>
            </v:textbox>
          </v:shape>
        </w:pict>
      </w:r>
    </w:p>
    <w:p w:rsidR="006B0433" w:rsidRPr="006B0433" w:rsidRDefault="006B0433" w:rsidP="006B0433"/>
    <w:p w:rsidR="006B0433" w:rsidRDefault="006B0433" w:rsidP="006B0433"/>
    <w:p w:rsidR="006B0433" w:rsidRDefault="006B0433" w:rsidP="006B0433">
      <w:pPr>
        <w:jc w:val="right"/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6B0433" w:rsidTr="00B62EC2">
        <w:tc>
          <w:tcPr>
            <w:tcW w:w="3259" w:type="dxa"/>
            <w:shd w:val="clear" w:color="auto" w:fill="17365D" w:themeFill="text2" w:themeFillShade="BF"/>
          </w:tcPr>
          <w:p w:rsidR="006B0433" w:rsidRDefault="006B0433" w:rsidP="00B62EC2">
            <w:pPr>
              <w:jc w:val="center"/>
            </w:pPr>
            <w:r>
              <w:t>Tempo passato</w:t>
            </w:r>
          </w:p>
        </w:tc>
        <w:tc>
          <w:tcPr>
            <w:tcW w:w="3259" w:type="dxa"/>
            <w:shd w:val="clear" w:color="auto" w:fill="00B050"/>
          </w:tcPr>
          <w:p w:rsidR="006B0433" w:rsidRDefault="00B62EC2" w:rsidP="00B62EC2">
            <w:pPr>
              <w:jc w:val="center"/>
            </w:pPr>
            <w:r>
              <w:t>Tempo presente</w:t>
            </w:r>
          </w:p>
        </w:tc>
        <w:tc>
          <w:tcPr>
            <w:tcW w:w="3260" w:type="dxa"/>
            <w:shd w:val="clear" w:color="auto" w:fill="C00000"/>
          </w:tcPr>
          <w:p w:rsidR="006B0433" w:rsidRDefault="00B62EC2" w:rsidP="00B62EC2">
            <w:pPr>
              <w:jc w:val="center"/>
            </w:pPr>
            <w:r>
              <w:t>Tempo futuro</w:t>
            </w:r>
          </w:p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6B0433" w:rsidTr="006B0433">
        <w:tc>
          <w:tcPr>
            <w:tcW w:w="3259" w:type="dxa"/>
          </w:tcPr>
          <w:p w:rsidR="006B0433" w:rsidRDefault="006B0433" w:rsidP="006B0433"/>
        </w:tc>
        <w:tc>
          <w:tcPr>
            <w:tcW w:w="3259" w:type="dxa"/>
          </w:tcPr>
          <w:p w:rsidR="006B0433" w:rsidRDefault="006B0433" w:rsidP="006B0433"/>
        </w:tc>
        <w:tc>
          <w:tcPr>
            <w:tcW w:w="3260" w:type="dxa"/>
          </w:tcPr>
          <w:p w:rsidR="006B0433" w:rsidRDefault="006B0433" w:rsidP="006B0433"/>
        </w:tc>
      </w:tr>
      <w:tr w:rsidR="00B62EC2" w:rsidTr="006B0433">
        <w:tc>
          <w:tcPr>
            <w:tcW w:w="3259" w:type="dxa"/>
          </w:tcPr>
          <w:p w:rsidR="00B62EC2" w:rsidRDefault="00B62EC2" w:rsidP="006B0433"/>
        </w:tc>
        <w:tc>
          <w:tcPr>
            <w:tcW w:w="3259" w:type="dxa"/>
          </w:tcPr>
          <w:p w:rsidR="00B62EC2" w:rsidRDefault="00B62EC2" w:rsidP="006B0433"/>
        </w:tc>
        <w:tc>
          <w:tcPr>
            <w:tcW w:w="3260" w:type="dxa"/>
          </w:tcPr>
          <w:p w:rsidR="00B62EC2" w:rsidRDefault="00B62EC2" w:rsidP="006B0433"/>
        </w:tc>
      </w:tr>
    </w:tbl>
    <w:p w:rsidR="00B62EC2" w:rsidRDefault="00B62EC2" w:rsidP="00B62EC2"/>
    <w:p w:rsidR="00B62EC2" w:rsidRDefault="00B62EC2" w:rsidP="00B62EC2">
      <w:r>
        <w:t>Sottolinea in rosso i tempi semplici e in blu I tempi composti .</w:t>
      </w:r>
    </w:p>
    <w:p w:rsidR="00B62EC2" w:rsidRDefault="00B62EC2" w:rsidP="00B62EC2">
      <w:pPr>
        <w:pStyle w:val="Paragrafoelenco"/>
        <w:numPr>
          <w:ilvl w:val="0"/>
          <w:numId w:val="11"/>
        </w:numPr>
      </w:pPr>
      <w:r>
        <w:t>Quando vado dal dentista provo sempre un po’ di paura</w:t>
      </w:r>
    </w:p>
    <w:p w:rsidR="00B62EC2" w:rsidRDefault="00B62EC2" w:rsidP="00B62EC2">
      <w:pPr>
        <w:pStyle w:val="Paragrafoelenco"/>
        <w:numPr>
          <w:ilvl w:val="0"/>
          <w:numId w:val="11"/>
        </w:numPr>
      </w:pPr>
      <w:r>
        <w:t>La maggioranza dei miei compagni ha risolto il problema con facilità</w:t>
      </w:r>
    </w:p>
    <w:p w:rsidR="00B62EC2" w:rsidRDefault="00B62EC2" w:rsidP="00B62EC2">
      <w:pPr>
        <w:pStyle w:val="Paragrafoelenco"/>
        <w:numPr>
          <w:ilvl w:val="0"/>
          <w:numId w:val="11"/>
        </w:numPr>
      </w:pPr>
      <w:r>
        <w:t>Il mio cagnolino abbaia perché ha visto un gatto nel nostro giardino.</w:t>
      </w:r>
    </w:p>
    <w:p w:rsidR="00B62EC2" w:rsidRDefault="00B62EC2" w:rsidP="00B62EC2">
      <w:pPr>
        <w:pStyle w:val="Paragrafoelenco"/>
        <w:numPr>
          <w:ilvl w:val="0"/>
          <w:numId w:val="11"/>
        </w:numPr>
      </w:pPr>
      <w:r>
        <w:t>Da piccola mi divertivo con una bambola che mi avevano regalato i miei nonni.</w:t>
      </w:r>
    </w:p>
    <w:p w:rsidR="00B62EC2" w:rsidRDefault="00B62EC2" w:rsidP="00B62EC2">
      <w:pPr>
        <w:pStyle w:val="Paragrafoelenco"/>
        <w:numPr>
          <w:ilvl w:val="0"/>
          <w:numId w:val="11"/>
        </w:numPr>
      </w:pPr>
      <w:r>
        <w:t>La maestra ha detto che andremo in palestra solo dopo che tutti avevano messo la tuta.</w:t>
      </w:r>
    </w:p>
    <w:p w:rsidR="00B62EC2" w:rsidRDefault="00BC45E8" w:rsidP="00B62EC2">
      <w:r>
        <w:pict>
          <v:shape id="_x0000_i1037" type="#_x0000_t136" style="width:477pt;height:76.5pt" fillcolor="red">
            <v:shadow color="#868686"/>
            <v:textpath style="font-family:&quot;Arial Black&quot;;v-text-kern:t" trim="t" fitpath="t" string="I tempi semplici dell'indicativo"/>
          </v:shape>
        </w:pict>
      </w:r>
      <w:r w:rsidR="00B62EC2">
        <w:t xml:space="preserve"> </w:t>
      </w:r>
    </w:p>
    <w:p w:rsidR="00B62EC2" w:rsidRDefault="00BC45E8" w:rsidP="00B62EC2">
      <w:pPr>
        <w:pStyle w:val="Nessunaspaziatura"/>
      </w:pPr>
      <w:r>
        <w:pict>
          <v:shape id="_x0000_i1038" type="#_x0000_t136" style="width:256.5pt;height:51pt" fillcolor="red">
            <v:shadow color="#868686"/>
            <v:textpath style="font-family:&quot;Arial Black&quot;;v-text-kern:t" trim="t" fitpath="t" string="Il tempo presente"/>
          </v:shape>
        </w:pict>
      </w:r>
    </w:p>
    <w:p w:rsidR="00B62EC2" w:rsidRDefault="00B62EC2" w:rsidP="00B62EC2">
      <w:pPr>
        <w:pStyle w:val="Nessunaspaziatura"/>
      </w:pPr>
    </w:p>
    <w:p w:rsidR="00B62EC2" w:rsidRDefault="00B62EC2" w:rsidP="00B62EC2">
      <w:pPr>
        <w:pStyle w:val="Nessunaspaziatura"/>
      </w:pPr>
      <w:r>
        <w:t xml:space="preserve">Indica un’azione, una situazione, uno stato o un modo di essere che </w:t>
      </w:r>
      <w:r w:rsidRPr="00B62EC2">
        <w:rPr>
          <w:b/>
          <w:highlight w:val="yellow"/>
        </w:rPr>
        <w:t>avvengono nel momento stesso in cui si parla</w:t>
      </w:r>
      <w:r>
        <w:rPr>
          <w:b/>
        </w:rPr>
        <w:t xml:space="preserve">  (o si scrive)</w:t>
      </w:r>
      <w:r>
        <w:t>.</w:t>
      </w:r>
    </w:p>
    <w:p w:rsidR="00B62EC2" w:rsidRDefault="00737899" w:rsidP="00B62EC2">
      <w:pPr>
        <w:pStyle w:val="Nessunaspaziatura"/>
      </w:pPr>
      <w:r>
        <w:t>Il presente si può usare anche per esprimere:</w:t>
      </w:r>
    </w:p>
    <w:p w:rsidR="00737899" w:rsidRPr="00737899" w:rsidRDefault="00737899" w:rsidP="00737899">
      <w:pPr>
        <w:pStyle w:val="Nessunaspaziatura"/>
        <w:numPr>
          <w:ilvl w:val="0"/>
          <w:numId w:val="12"/>
        </w:numPr>
      </w:pPr>
      <w:r>
        <w:t xml:space="preserve">Un </w:t>
      </w:r>
      <w:r>
        <w:rPr>
          <w:b/>
        </w:rPr>
        <w:t xml:space="preserve">futuro molto vicino </w:t>
      </w:r>
    </w:p>
    <w:p w:rsidR="00737899" w:rsidRDefault="00737899" w:rsidP="00737899">
      <w:pPr>
        <w:pStyle w:val="Nessunaspaziatura"/>
        <w:ind w:left="720"/>
        <w:rPr>
          <w:b/>
          <w:i/>
        </w:rPr>
      </w:pPr>
      <w:r>
        <w:rPr>
          <w:b/>
          <w:i/>
        </w:rPr>
        <w:t xml:space="preserve">Nicolò </w:t>
      </w:r>
      <w:r>
        <w:rPr>
          <w:b/>
          <w:i/>
          <w:color w:val="FF0000"/>
        </w:rPr>
        <w:t xml:space="preserve">esce </w:t>
      </w:r>
      <w:r>
        <w:rPr>
          <w:b/>
          <w:i/>
        </w:rPr>
        <w:t xml:space="preserve">, ma </w:t>
      </w:r>
      <w:r w:rsidRPr="00737899">
        <w:rPr>
          <w:b/>
          <w:i/>
          <w:color w:val="FF0000"/>
        </w:rPr>
        <w:t>torna</w:t>
      </w:r>
      <w:r>
        <w:rPr>
          <w:b/>
          <w:i/>
          <w:color w:val="FF0000"/>
        </w:rPr>
        <w:t xml:space="preserve"> </w:t>
      </w:r>
      <w:r>
        <w:rPr>
          <w:b/>
          <w:i/>
        </w:rPr>
        <w:t xml:space="preserve"> subito </w:t>
      </w:r>
    </w:p>
    <w:p w:rsidR="00737899" w:rsidRDefault="00737899" w:rsidP="00737899">
      <w:pPr>
        <w:pStyle w:val="Nessunaspaziatura"/>
        <w:numPr>
          <w:ilvl w:val="0"/>
          <w:numId w:val="12"/>
        </w:numPr>
      </w:pPr>
      <w:r>
        <w:t>Un’azione che si ripete:</w:t>
      </w:r>
    </w:p>
    <w:p w:rsidR="00737899" w:rsidRPr="00737899" w:rsidRDefault="00737899" w:rsidP="00737899">
      <w:pPr>
        <w:pStyle w:val="Nessunaspaziatura"/>
        <w:ind w:left="720"/>
        <w:rPr>
          <w:i/>
        </w:rPr>
      </w:pPr>
      <w:r w:rsidRPr="00737899">
        <w:rPr>
          <w:i/>
        </w:rPr>
        <w:t xml:space="preserve">il postino </w:t>
      </w:r>
      <w:r w:rsidRPr="00737899">
        <w:rPr>
          <w:i/>
          <w:color w:val="FF0000"/>
        </w:rPr>
        <w:t xml:space="preserve">arriva </w:t>
      </w:r>
      <w:r w:rsidRPr="00737899">
        <w:rPr>
          <w:i/>
        </w:rPr>
        <w:t xml:space="preserve">sempre alle 8 </w:t>
      </w:r>
    </w:p>
    <w:p w:rsidR="00B62EC2" w:rsidRDefault="00737899" w:rsidP="00737899">
      <w:pPr>
        <w:pStyle w:val="Paragrafoelenco"/>
        <w:numPr>
          <w:ilvl w:val="0"/>
          <w:numId w:val="12"/>
        </w:numPr>
      </w:pPr>
      <w:r>
        <w:t>Una definizione scientifica:</w:t>
      </w:r>
    </w:p>
    <w:p w:rsidR="00737899" w:rsidRDefault="00737899" w:rsidP="00737899">
      <w:pPr>
        <w:pStyle w:val="Paragrafoelenco"/>
        <w:rPr>
          <w:b/>
          <w:i/>
        </w:rPr>
      </w:pPr>
      <w:r>
        <w:rPr>
          <w:b/>
          <w:i/>
        </w:rPr>
        <w:t xml:space="preserve">il quadrato </w:t>
      </w:r>
      <w:r w:rsidRPr="00737899">
        <w:rPr>
          <w:b/>
          <w:i/>
          <w:color w:val="FF0000"/>
        </w:rPr>
        <w:t xml:space="preserve">ha </w:t>
      </w:r>
      <w:r>
        <w:rPr>
          <w:b/>
          <w:i/>
        </w:rPr>
        <w:t xml:space="preserve">4 angoli retti </w:t>
      </w:r>
    </w:p>
    <w:p w:rsidR="00737899" w:rsidRPr="00737899" w:rsidRDefault="00737899" w:rsidP="00737899">
      <w:pPr>
        <w:pStyle w:val="Paragrafoelenco"/>
        <w:numPr>
          <w:ilvl w:val="0"/>
          <w:numId w:val="12"/>
        </w:numPr>
        <w:rPr>
          <w:b/>
          <w:i/>
        </w:rPr>
      </w:pPr>
      <w:r>
        <w:t>un fatto sempre vero:</w:t>
      </w:r>
    </w:p>
    <w:p w:rsidR="00737899" w:rsidRDefault="00737899" w:rsidP="00737899">
      <w:pPr>
        <w:pStyle w:val="Paragrafoelenco"/>
        <w:rPr>
          <w:b/>
          <w:i/>
        </w:rPr>
      </w:pPr>
      <w:r>
        <w:rPr>
          <w:b/>
          <w:i/>
        </w:rPr>
        <w:t xml:space="preserve">la zanzara </w:t>
      </w:r>
      <w:r w:rsidRPr="00737899">
        <w:rPr>
          <w:b/>
          <w:i/>
          <w:color w:val="FF0000"/>
        </w:rPr>
        <w:t>è</w:t>
      </w:r>
      <w:r>
        <w:rPr>
          <w:b/>
          <w:i/>
        </w:rPr>
        <w:t xml:space="preserve"> un insetto </w:t>
      </w:r>
    </w:p>
    <w:p w:rsidR="00737899" w:rsidRPr="00737899" w:rsidRDefault="00737899" w:rsidP="00737899">
      <w:pPr>
        <w:pStyle w:val="Paragrafoelenco"/>
        <w:numPr>
          <w:ilvl w:val="0"/>
          <w:numId w:val="12"/>
        </w:numPr>
        <w:rPr>
          <w:b/>
          <w:i/>
        </w:rPr>
      </w:pPr>
      <w:r>
        <w:t xml:space="preserve">nei testi narrativi </w:t>
      </w:r>
      <w:r>
        <w:rPr>
          <w:b/>
        </w:rPr>
        <w:t xml:space="preserve">al posto del passato remoto </w:t>
      </w:r>
      <w:r w:rsidRPr="00737899">
        <w:t>(presente storico)</w:t>
      </w:r>
    </w:p>
    <w:p w:rsidR="00737899" w:rsidRDefault="00737899" w:rsidP="00737899">
      <w:pPr>
        <w:pStyle w:val="Paragrafoelenco"/>
        <w:rPr>
          <w:b/>
          <w:i/>
        </w:rPr>
      </w:pPr>
      <w:r w:rsidRPr="00737899">
        <w:rPr>
          <w:b/>
          <w:i/>
        </w:rPr>
        <w:t xml:space="preserve">cenerentola </w:t>
      </w:r>
      <w:r w:rsidRPr="00737899">
        <w:rPr>
          <w:b/>
          <w:i/>
          <w:color w:val="FF0000"/>
          <w:u w:val="single"/>
        </w:rPr>
        <w:t xml:space="preserve">perde </w:t>
      </w:r>
      <w:r w:rsidRPr="00737899">
        <w:rPr>
          <w:b/>
          <w:i/>
        </w:rPr>
        <w:t>la scarpette mentre scappa dal</w:t>
      </w:r>
      <w:r w:rsidRPr="00737899">
        <w:rPr>
          <w:b/>
          <w:i/>
          <w:u w:val="single"/>
        </w:rPr>
        <w:t xml:space="preserve"> </w:t>
      </w:r>
      <w:r w:rsidRPr="00737899">
        <w:rPr>
          <w:b/>
          <w:i/>
        </w:rPr>
        <w:t>ballo</w:t>
      </w:r>
    </w:p>
    <w:p w:rsidR="00737899" w:rsidRDefault="00BC45E8" w:rsidP="00737899">
      <w:r>
        <w:pict>
          <v:shape id="_x0000_i1039" type="#_x0000_t136" style="width:271.5pt;height:44.25pt" fillcolor="red">
            <v:shadow color="#868686"/>
            <v:textpath style="font-family:&quot;Arial Black&quot;;v-text-kern:t" trim="t" fitpath="t" string="Il tempo imperfetto"/>
          </v:shape>
        </w:pict>
      </w:r>
    </w:p>
    <w:p w:rsidR="00EF6029" w:rsidRDefault="00EF6029" w:rsidP="00737899"/>
    <w:p w:rsidR="00737899" w:rsidRDefault="00737899" w:rsidP="00737899">
      <w:pPr>
        <w:rPr>
          <w:b/>
        </w:rPr>
      </w:pPr>
      <w:r>
        <w:t xml:space="preserve">Indica una </w:t>
      </w:r>
      <w:r w:rsidRPr="00EF6029">
        <w:rPr>
          <w:highlight w:val="yellow"/>
        </w:rPr>
        <w:t xml:space="preserve">situazione passata, ma “imperfetta”, cioè non conclusa, e che è presentata mentre </w:t>
      </w:r>
      <w:r w:rsidRPr="00EF6029">
        <w:rPr>
          <w:b/>
          <w:highlight w:val="yellow"/>
        </w:rPr>
        <w:t>dura nel tempo</w:t>
      </w:r>
      <w:r w:rsidRPr="00EF6029">
        <w:rPr>
          <w:b/>
        </w:rPr>
        <w:t xml:space="preserve"> </w:t>
      </w:r>
    </w:p>
    <w:p w:rsidR="00EF6029" w:rsidRDefault="00EF6029" w:rsidP="00EF6029">
      <w:pPr>
        <w:pStyle w:val="Nessunaspaziatura"/>
      </w:pPr>
      <w:r>
        <w:t>L’imperfetto si usa anche per:</w:t>
      </w:r>
      <w:r w:rsidRPr="00EF6029">
        <w:rPr>
          <w:i/>
          <w:highlight w:val="yellow"/>
          <w:u w:val="single"/>
        </w:rPr>
        <w:t xml:space="preserve"> </w:t>
      </w:r>
    </w:p>
    <w:p w:rsidR="00EF6029" w:rsidRDefault="00EF6029" w:rsidP="00EF6029">
      <w:pPr>
        <w:pStyle w:val="Nessunaspaziatura"/>
        <w:numPr>
          <w:ilvl w:val="0"/>
          <w:numId w:val="15"/>
        </w:numPr>
      </w:pPr>
      <w:r>
        <w:t xml:space="preserve">indicare </w:t>
      </w:r>
      <w:r>
        <w:rPr>
          <w:b/>
        </w:rPr>
        <w:t xml:space="preserve">un’azione che si ripeteva abitualmente </w:t>
      </w:r>
      <w:r>
        <w:t xml:space="preserve">nel passato: </w:t>
      </w:r>
    </w:p>
    <w:p w:rsidR="00EF6029" w:rsidRDefault="00EF6029" w:rsidP="00EF6029">
      <w:pPr>
        <w:pStyle w:val="Nessunaspaziatura"/>
        <w:ind w:left="720"/>
        <w:rPr>
          <w:b/>
        </w:rPr>
      </w:pPr>
      <w:r>
        <w:rPr>
          <w:b/>
        </w:rPr>
        <w:t xml:space="preserve">ogni </w:t>
      </w:r>
      <w:proofErr w:type="spellStart"/>
      <w:r>
        <w:rPr>
          <w:b/>
        </w:rPr>
        <w:t>lunedi’</w:t>
      </w:r>
      <w:proofErr w:type="spellEnd"/>
      <w:r>
        <w:rPr>
          <w:b/>
        </w:rPr>
        <w:t xml:space="preserve"> a scuola </w:t>
      </w:r>
      <w:r>
        <w:rPr>
          <w:b/>
          <w:color w:val="FF0000"/>
        </w:rPr>
        <w:t xml:space="preserve">ripassavamo </w:t>
      </w:r>
      <w:r>
        <w:rPr>
          <w:b/>
        </w:rPr>
        <w:t>le tabelline.</w:t>
      </w:r>
    </w:p>
    <w:p w:rsidR="00EF6029" w:rsidRPr="00EF6029" w:rsidRDefault="00EF6029" w:rsidP="00EF6029">
      <w:pPr>
        <w:pStyle w:val="Nessunaspaziatura"/>
        <w:numPr>
          <w:ilvl w:val="0"/>
          <w:numId w:val="15"/>
        </w:numPr>
      </w:pPr>
      <w:r w:rsidRPr="00EF6029">
        <w:t>Dare inizio alle favole:</w:t>
      </w:r>
    </w:p>
    <w:p w:rsidR="00EF6029" w:rsidRDefault="00EF6029" w:rsidP="00EF6029">
      <w:pPr>
        <w:pStyle w:val="Nessunaspaziatura"/>
        <w:ind w:left="720"/>
        <w:rPr>
          <w:b/>
        </w:rPr>
      </w:pPr>
      <w:r>
        <w:rPr>
          <w:b/>
        </w:rPr>
        <w:t>C’</w:t>
      </w:r>
      <w:r>
        <w:rPr>
          <w:b/>
          <w:color w:val="FF0000"/>
        </w:rPr>
        <w:t xml:space="preserve">era </w:t>
      </w:r>
      <w:r>
        <w:rPr>
          <w:b/>
        </w:rPr>
        <w:t xml:space="preserve">una </w:t>
      </w:r>
      <w:proofErr w:type="spellStart"/>
      <w:r>
        <w:rPr>
          <w:b/>
        </w:rPr>
        <w:t>volta…</w:t>
      </w:r>
      <w:proofErr w:type="spellEnd"/>
      <w:r>
        <w:rPr>
          <w:b/>
        </w:rPr>
        <w:t>.</w:t>
      </w:r>
    </w:p>
    <w:p w:rsidR="00EF6029" w:rsidRDefault="00EF6029" w:rsidP="00EF6029">
      <w:pPr>
        <w:pStyle w:val="Nessunaspaziatura"/>
        <w:numPr>
          <w:ilvl w:val="0"/>
          <w:numId w:val="15"/>
        </w:numPr>
      </w:pPr>
      <w:r w:rsidRPr="00EF6029">
        <w:t xml:space="preserve">Esprime </w:t>
      </w:r>
      <w:r>
        <w:t xml:space="preserve">due fatti che </w:t>
      </w:r>
      <w:r>
        <w:rPr>
          <w:b/>
        </w:rPr>
        <w:t xml:space="preserve">avvengono nel passato, ma contemporanei </w:t>
      </w:r>
      <w:r>
        <w:t>tra loro:</w:t>
      </w:r>
    </w:p>
    <w:p w:rsidR="00EF6029" w:rsidRDefault="00EF6029" w:rsidP="00EF6029">
      <w:pPr>
        <w:pStyle w:val="Nessunaspaziatura"/>
        <w:ind w:left="720"/>
      </w:pPr>
      <w:r>
        <w:rPr>
          <w:color w:val="FF0000"/>
        </w:rPr>
        <w:t xml:space="preserve">Camminavo </w:t>
      </w:r>
      <w:r>
        <w:t xml:space="preserve">nel parco, quando vidi Francesco che mi </w:t>
      </w:r>
      <w:r>
        <w:rPr>
          <w:color w:val="FF0000"/>
        </w:rPr>
        <w:t>salutava</w:t>
      </w:r>
      <w:r>
        <w:t>.</w:t>
      </w:r>
    </w:p>
    <w:p w:rsidR="00EF6029" w:rsidRDefault="00EF6029" w:rsidP="00EF6029">
      <w:pPr>
        <w:pStyle w:val="Nessunaspaziatura"/>
        <w:numPr>
          <w:ilvl w:val="0"/>
          <w:numId w:val="15"/>
        </w:numPr>
        <w:rPr>
          <w:b/>
        </w:rPr>
      </w:pPr>
      <w:r>
        <w:t xml:space="preserve">Sostituire il condizionale e </w:t>
      </w:r>
      <w:r>
        <w:rPr>
          <w:b/>
        </w:rPr>
        <w:t>rendere più cortese una richiesta:</w:t>
      </w:r>
    </w:p>
    <w:p w:rsidR="00EF6029" w:rsidRDefault="00EF6029" w:rsidP="00EF6029">
      <w:pPr>
        <w:pStyle w:val="Nessunaspaziatura"/>
        <w:ind w:left="720"/>
        <w:rPr>
          <w:b/>
        </w:rPr>
      </w:pPr>
      <w:r>
        <w:rPr>
          <w:b/>
          <w:color w:val="FF0000"/>
        </w:rPr>
        <w:t xml:space="preserve">Desideravo </w:t>
      </w:r>
      <w:r>
        <w:rPr>
          <w:b/>
        </w:rPr>
        <w:t>sapere a che ora parte il treno per Roma.</w:t>
      </w:r>
    </w:p>
    <w:p w:rsidR="00EF6029" w:rsidRDefault="00EF6029" w:rsidP="00EF6029">
      <w:pPr>
        <w:pStyle w:val="Nessunaspaziatura"/>
        <w:ind w:left="720"/>
        <w:rPr>
          <w:b/>
        </w:rPr>
      </w:pPr>
    </w:p>
    <w:p w:rsidR="00EF6029" w:rsidRDefault="00EF6029" w:rsidP="00EF6029">
      <w:pPr>
        <w:pStyle w:val="Nessunaspaziatura"/>
        <w:ind w:left="720"/>
        <w:rPr>
          <w:b/>
        </w:rPr>
      </w:pPr>
    </w:p>
    <w:p w:rsidR="00EF6029" w:rsidRDefault="00EF6029" w:rsidP="00EF6029">
      <w:pPr>
        <w:pStyle w:val="Nessunaspaziatura"/>
        <w:ind w:left="720"/>
        <w:rPr>
          <w:b/>
        </w:rPr>
      </w:pPr>
    </w:p>
    <w:p w:rsidR="00EF6029" w:rsidRDefault="00EF6029" w:rsidP="00EF6029">
      <w:pPr>
        <w:pStyle w:val="Nessunaspaziatura"/>
        <w:ind w:left="720"/>
        <w:rPr>
          <w:b/>
        </w:rPr>
      </w:pPr>
      <w:r>
        <w:rPr>
          <w:b/>
        </w:rPr>
        <w:t xml:space="preserve"> </w:t>
      </w:r>
      <w:r w:rsidR="00BC45E8" w:rsidRPr="00BC45E8">
        <w:rPr>
          <w:b/>
        </w:rPr>
        <w:pict>
          <v:shape id="_x0000_i1040" type="#_x0000_t136" style="width:205.5pt;height:40.5pt" fillcolor="red">
            <v:shadow color="#868686"/>
            <v:textpath style="font-family:&quot;Arial Black&quot;;v-text-kern:t" trim="t" fitpath="t" string="Il tempo passato remoto "/>
          </v:shape>
        </w:pict>
      </w:r>
      <w:r>
        <w:rPr>
          <w:b/>
        </w:rPr>
        <w:t xml:space="preserve"> </w:t>
      </w:r>
    </w:p>
    <w:p w:rsidR="00EF6029" w:rsidRDefault="00EF6029" w:rsidP="00EF6029">
      <w:pPr>
        <w:pStyle w:val="Nessunaspaziatura"/>
        <w:ind w:left="720"/>
        <w:rPr>
          <w:b/>
        </w:rPr>
      </w:pPr>
    </w:p>
    <w:p w:rsidR="006C1107" w:rsidRDefault="00EF6029" w:rsidP="00EF6029">
      <w:pPr>
        <w:rPr>
          <w:b/>
        </w:rPr>
      </w:pPr>
      <w:r>
        <w:t xml:space="preserve">Indica un evento </w:t>
      </w:r>
      <w:r w:rsidRPr="006C1107">
        <w:rPr>
          <w:highlight w:val="yellow"/>
        </w:rPr>
        <w:t xml:space="preserve">accaduto nel passato e </w:t>
      </w:r>
      <w:r w:rsidRPr="006C1107">
        <w:rPr>
          <w:b/>
          <w:highlight w:val="yellow"/>
        </w:rPr>
        <w:t>ormai concluso</w:t>
      </w:r>
    </w:p>
    <w:p w:rsidR="006C1107" w:rsidRDefault="006C1107" w:rsidP="00EF6029">
      <w:r>
        <w:t xml:space="preserve">il passato remoto </w:t>
      </w:r>
      <w:proofErr w:type="spellStart"/>
      <w:r>
        <w:t>siusa</w:t>
      </w:r>
      <w:proofErr w:type="spellEnd"/>
      <w:r>
        <w:t>:</w:t>
      </w:r>
    </w:p>
    <w:p w:rsidR="00EF6029" w:rsidRDefault="006C1107" w:rsidP="006C1107">
      <w:pPr>
        <w:pStyle w:val="Paragrafoelenco"/>
        <w:numPr>
          <w:ilvl w:val="0"/>
          <w:numId w:val="16"/>
        </w:numPr>
      </w:pPr>
      <w:r>
        <w:t>Nella narrazione di fiabe, leggende e racconti:</w:t>
      </w:r>
    </w:p>
    <w:p w:rsidR="006C1107" w:rsidRDefault="006C1107" w:rsidP="006C1107">
      <w:pPr>
        <w:pStyle w:val="Paragrafoelenco"/>
        <w:ind w:left="750"/>
        <w:rPr>
          <w:b/>
        </w:rPr>
      </w:pPr>
      <w:r>
        <w:rPr>
          <w:b/>
        </w:rPr>
        <w:t xml:space="preserve">il principe </w:t>
      </w:r>
      <w:r>
        <w:rPr>
          <w:b/>
          <w:color w:val="FF0000"/>
        </w:rPr>
        <w:t xml:space="preserve">baciò </w:t>
      </w:r>
      <w:r>
        <w:rPr>
          <w:b/>
        </w:rPr>
        <w:t xml:space="preserve">la principessa, che si </w:t>
      </w:r>
      <w:r w:rsidRPr="006C1107">
        <w:rPr>
          <w:b/>
          <w:color w:val="FF0000"/>
        </w:rPr>
        <w:t>svegliò</w:t>
      </w:r>
      <w:r>
        <w:rPr>
          <w:b/>
        </w:rPr>
        <w:t xml:space="preserve"> immediatamente</w:t>
      </w:r>
    </w:p>
    <w:p w:rsidR="006C1107" w:rsidRPr="006C1107" w:rsidRDefault="006C1107" w:rsidP="006C1107">
      <w:pPr>
        <w:pStyle w:val="Paragrafoelenco"/>
        <w:numPr>
          <w:ilvl w:val="0"/>
          <w:numId w:val="16"/>
        </w:numPr>
        <w:rPr>
          <w:b/>
        </w:rPr>
      </w:pPr>
      <w:r>
        <w:t>Quando si parla di avvenimenti storici:</w:t>
      </w:r>
    </w:p>
    <w:p w:rsidR="006C1107" w:rsidRDefault="006C1107" w:rsidP="006C1107">
      <w:pPr>
        <w:pStyle w:val="Paragrafoelenco"/>
        <w:ind w:left="750"/>
        <w:rPr>
          <w:b/>
        </w:rPr>
      </w:pPr>
      <w:r>
        <w:rPr>
          <w:b/>
        </w:rPr>
        <w:t xml:space="preserve">gli egizi </w:t>
      </w:r>
      <w:r>
        <w:rPr>
          <w:b/>
          <w:color w:val="FF0000"/>
        </w:rPr>
        <w:t xml:space="preserve">costruirono </w:t>
      </w:r>
      <w:r>
        <w:rPr>
          <w:b/>
        </w:rPr>
        <w:t xml:space="preserve">le piramidi / collodi </w:t>
      </w:r>
      <w:r w:rsidRPr="006C1107">
        <w:rPr>
          <w:b/>
          <w:color w:val="FF0000"/>
        </w:rPr>
        <w:t>scrisse</w:t>
      </w:r>
      <w:r>
        <w:rPr>
          <w:b/>
        </w:rPr>
        <w:t xml:space="preserve"> “Pinocchio”.</w:t>
      </w:r>
    </w:p>
    <w:p w:rsidR="006C1107" w:rsidRDefault="00BC45E8" w:rsidP="006C1107">
      <w:pPr>
        <w:pStyle w:val="Paragrafoelenco"/>
        <w:ind w:left="750"/>
        <w:rPr>
          <w:b/>
        </w:rPr>
      </w:pPr>
      <w:r w:rsidRPr="00BC45E8">
        <w:rPr>
          <w:noProof/>
        </w:rPr>
        <w:pict>
          <v:shape id="_x0000_s1089" type="#_x0000_t136" style="position:absolute;left:0;text-align:left;margin-left:-14.65pt;margin-top:14.75pt;width:321.7pt;height:51pt;z-index:-251598848" wrapcoords="-50 0 -50 17153 4934 20329 4934 21282 17824 21282 18931 20329 21600 16835 21650 9529 21499 5082 19435 0 -50 0" fillcolor="red">
            <v:shadow color="#868686"/>
            <v:textpath style="font-family:&quot;Arial Black&quot;;v-text-kern:t" trim="t" fitpath="t" string="il tempo futuro semplice"/>
            <w10:wrap type="tight"/>
          </v:shape>
        </w:pict>
      </w:r>
    </w:p>
    <w:p w:rsidR="006C1107" w:rsidRDefault="006C1107" w:rsidP="006C1107">
      <w:pPr>
        <w:pStyle w:val="Paragrafoelenco"/>
        <w:ind w:left="750"/>
      </w:pPr>
    </w:p>
    <w:p w:rsidR="006C1107" w:rsidRDefault="006C1107" w:rsidP="006C1107">
      <w:pPr>
        <w:pStyle w:val="Paragrafoelenco"/>
        <w:ind w:left="750"/>
      </w:pPr>
    </w:p>
    <w:p w:rsidR="006C1107" w:rsidRDefault="006C1107" w:rsidP="006C1107">
      <w:pPr>
        <w:pStyle w:val="Paragrafoelenco"/>
        <w:ind w:left="750"/>
      </w:pPr>
    </w:p>
    <w:p w:rsidR="006C1107" w:rsidRDefault="006C1107" w:rsidP="006C1107">
      <w:pPr>
        <w:pStyle w:val="Paragrafoelenco"/>
        <w:ind w:left="750"/>
      </w:pPr>
    </w:p>
    <w:p w:rsidR="006C1107" w:rsidRDefault="006C1107" w:rsidP="006C1107">
      <w:pPr>
        <w:rPr>
          <w:b/>
        </w:rPr>
      </w:pPr>
      <w:r>
        <w:t xml:space="preserve">Si  usa per indicare </w:t>
      </w:r>
      <w:r w:rsidRPr="006C1107">
        <w:rPr>
          <w:highlight w:val="yellow"/>
        </w:rPr>
        <w:t xml:space="preserve">un’azione che , nel momento in cui si parla o si scrive, </w:t>
      </w:r>
      <w:r w:rsidRPr="006C1107">
        <w:rPr>
          <w:b/>
          <w:highlight w:val="yellow"/>
        </w:rPr>
        <w:t>deve ancora avvenire</w:t>
      </w:r>
      <w:r>
        <w:rPr>
          <w:b/>
        </w:rPr>
        <w:t>.</w:t>
      </w:r>
    </w:p>
    <w:p w:rsidR="006C1107" w:rsidRDefault="006C1107" w:rsidP="006C1107">
      <w:r>
        <w:t>Il futuro semplice può essere anche usato per esprimere:</w:t>
      </w:r>
    </w:p>
    <w:p w:rsidR="006C1107" w:rsidRPr="006C1107" w:rsidRDefault="006C1107" w:rsidP="006C1107">
      <w:pPr>
        <w:pStyle w:val="Paragrafoelenco"/>
        <w:numPr>
          <w:ilvl w:val="0"/>
          <w:numId w:val="17"/>
        </w:numPr>
      </w:pPr>
      <w:r>
        <w:t xml:space="preserve">Un </w:t>
      </w:r>
      <w:r>
        <w:rPr>
          <w:b/>
        </w:rPr>
        <w:t xml:space="preserve">comando : </w:t>
      </w:r>
      <w:r>
        <w:rPr>
          <w:b/>
          <w:color w:val="FF0000"/>
        </w:rPr>
        <w:t xml:space="preserve">Andrete </w:t>
      </w:r>
      <w:r>
        <w:rPr>
          <w:b/>
        </w:rPr>
        <w:t>subito a fare i compiti!</w:t>
      </w:r>
    </w:p>
    <w:p w:rsidR="006C1107" w:rsidRPr="006C1107" w:rsidRDefault="006C1107" w:rsidP="006C1107">
      <w:pPr>
        <w:pStyle w:val="Paragrafoelenco"/>
        <w:numPr>
          <w:ilvl w:val="0"/>
          <w:numId w:val="17"/>
        </w:numPr>
      </w:pPr>
      <w:r>
        <w:t xml:space="preserve">Un </w:t>
      </w:r>
      <w:r>
        <w:rPr>
          <w:b/>
        </w:rPr>
        <w:t xml:space="preserve">dubbio : </w:t>
      </w:r>
      <w:r>
        <w:rPr>
          <w:b/>
          <w:color w:val="FF0000"/>
        </w:rPr>
        <w:t xml:space="preserve">Sarà </w:t>
      </w:r>
      <w:r>
        <w:rPr>
          <w:b/>
        </w:rPr>
        <w:t xml:space="preserve">davvero </w:t>
      </w:r>
      <w:proofErr w:type="spellStart"/>
      <w:r>
        <w:rPr>
          <w:b/>
        </w:rPr>
        <w:t>cosi’</w:t>
      </w:r>
      <w:proofErr w:type="spellEnd"/>
      <w:r>
        <w:rPr>
          <w:b/>
        </w:rPr>
        <w:t>?</w:t>
      </w:r>
    </w:p>
    <w:p w:rsidR="006C1107" w:rsidRPr="006C1107" w:rsidRDefault="006C1107" w:rsidP="006C1107">
      <w:pPr>
        <w:pStyle w:val="Paragrafoelenco"/>
        <w:numPr>
          <w:ilvl w:val="0"/>
          <w:numId w:val="17"/>
        </w:numPr>
      </w:pPr>
      <w:r w:rsidRPr="006C1107">
        <w:t>Un</w:t>
      </w:r>
      <w:r>
        <w:rPr>
          <w:b/>
        </w:rPr>
        <w:t xml:space="preserve">’ipotesi: forse </w:t>
      </w:r>
      <w:r w:rsidRPr="006C1107">
        <w:rPr>
          <w:b/>
          <w:color w:val="FF0000"/>
        </w:rPr>
        <w:t xml:space="preserve">saranno </w:t>
      </w:r>
      <w:r>
        <w:rPr>
          <w:b/>
        </w:rPr>
        <w:t>le otto.</w:t>
      </w:r>
    </w:p>
    <w:p w:rsidR="006C1107" w:rsidRDefault="00BC45E8" w:rsidP="006C1107">
      <w:pPr>
        <w:ind w:left="360"/>
      </w:pPr>
      <w:r>
        <w:pict>
          <v:shape id="_x0000_i1041" type="#_x0000_t136" style="width:171pt;height:41.25pt" fillcolor="#369" stroked="f">
            <v:shadow on="t" color="#b2b2b2" opacity="52429f" offset="3pt"/>
            <v:textpath style="font-family:&quot;Times New Roman&quot;;v-text-kern:t" trim="t" fitpath="t" string="ora prova tu"/>
          </v:shape>
        </w:pict>
      </w:r>
    </w:p>
    <w:p w:rsidR="006C1107" w:rsidRDefault="006C1107" w:rsidP="006C1107">
      <w:pPr>
        <w:ind w:left="360"/>
      </w:pPr>
      <w:r w:rsidRPr="002A178F">
        <w:rPr>
          <w:b/>
          <w:i/>
        </w:rPr>
        <w:t>Sottolinea i verbi presenti nel testo usando quattro colori diversi, uno per ogni tempo semplice del modo indicativo</w:t>
      </w:r>
      <w:r>
        <w:t>.</w:t>
      </w:r>
    </w:p>
    <w:p w:rsidR="002A178F" w:rsidRDefault="002A178F" w:rsidP="006C1107">
      <w:pPr>
        <w:ind w:left="360"/>
      </w:pPr>
      <w:r>
        <w:t xml:space="preserve">Un giorno un cinghiale si affilava le zanne contro il tronco di un albero. Passò di </w:t>
      </w:r>
      <w:proofErr w:type="spellStart"/>
      <w:r>
        <w:t>li’</w:t>
      </w:r>
      <w:proofErr w:type="spellEnd"/>
      <w:r>
        <w:t xml:space="preserve"> una volpe, vide il cinghiale e cominciò a osservarlo. Quello lavorava con tanta lena ed energia che scuoteva tutto l’albero e anche i cespugli intorno. </w:t>
      </w:r>
    </w:p>
    <w:p w:rsidR="002A178F" w:rsidRDefault="002A178F" w:rsidP="006C1107">
      <w:pPr>
        <w:ind w:left="360"/>
      </w:pPr>
      <w:r>
        <w:t xml:space="preserve">-Ti affili le zanne, - disse la volpe – ma non vedo neppure l’ombra di un predatore, né un altro tipo di minaccia qui intorno. Perché fatichi tanto? </w:t>
      </w:r>
    </w:p>
    <w:p w:rsidR="002A178F" w:rsidRDefault="002A178F" w:rsidP="006C1107">
      <w:pPr>
        <w:ind w:left="360"/>
      </w:pPr>
      <w:r>
        <w:t xml:space="preserve">-Ti darò una risposta molto semplice- replicò il cinghiale.- Se qualcuno mi attaccherà, io non avrò il tempo di affilarmi le zanne. Ma se invece saranno pronte le userò sul mio nemico. La volpe </w:t>
      </w:r>
      <w:proofErr w:type="spellStart"/>
      <w:r>
        <w:t>capi’</w:t>
      </w:r>
      <w:proofErr w:type="spellEnd"/>
      <w:r>
        <w:t xml:space="preserve"> che il cinghiale era molto previdente e se ne andò via.</w:t>
      </w:r>
    </w:p>
    <w:p w:rsidR="00FF72E5" w:rsidRDefault="00BC45E8" w:rsidP="006C1107">
      <w:pPr>
        <w:ind w:left="360"/>
      </w:pPr>
      <w:r>
        <w:pict>
          <v:shape id="_x0000_i1042" type="#_x0000_t136" style="width:330pt;height:39pt" fillcolor="red">
            <v:shadow color="#868686"/>
            <v:textpath style="font-family:&quot;Arial Black&quot;;v-text-kern:t" trim="t" fitpath="t" string="i tempi composti dell'indicativo "/>
          </v:shape>
        </w:pict>
      </w:r>
    </w:p>
    <w:p w:rsidR="00FF72E5" w:rsidRDefault="00FF72E5" w:rsidP="006C1107">
      <w:pPr>
        <w:ind w:left="360"/>
        <w:rPr>
          <w:color w:val="FF0000"/>
        </w:rPr>
      </w:pPr>
      <w:r>
        <w:t xml:space="preserve">La coniugazione del modo indicativo si completa con i </w:t>
      </w:r>
      <w:r w:rsidRPr="00FF72E5">
        <w:rPr>
          <w:color w:val="FF0000"/>
        </w:rPr>
        <w:t xml:space="preserve">tempi </w:t>
      </w:r>
      <w:r w:rsidRPr="00FF72E5">
        <w:rPr>
          <w:color w:val="FF0000"/>
          <w:highlight w:val="yellow"/>
        </w:rPr>
        <w:t>composti</w:t>
      </w:r>
      <w:r w:rsidRPr="00FF72E5">
        <w:rPr>
          <w:highlight w:val="yellow"/>
        </w:rPr>
        <w:t xml:space="preserve">, formati cioè da </w:t>
      </w:r>
      <w:r w:rsidRPr="00FF72E5">
        <w:rPr>
          <w:color w:val="FF0000"/>
          <w:highlight w:val="yellow"/>
        </w:rPr>
        <w:t>due voci verbali</w:t>
      </w:r>
    </w:p>
    <w:p w:rsidR="00FF72E5" w:rsidRDefault="00FF72E5" w:rsidP="006C1107">
      <w:pPr>
        <w:ind w:left="360"/>
      </w:pPr>
    </w:p>
    <w:p w:rsidR="00FF72E5" w:rsidRPr="00FF72E5" w:rsidRDefault="00BC45E8" w:rsidP="006C1107">
      <w:pPr>
        <w:ind w:left="360"/>
      </w:pPr>
      <w:r w:rsidRPr="00BC45E8">
        <w:rPr>
          <w:noProof/>
          <w:color w:val="548DD4" w:themeColor="text2" w:themeTint="99"/>
          <w:lang w:eastAsia="it-IT"/>
        </w:rPr>
        <w:pict>
          <v:shape id="_x0000_s1095" type="#_x0000_t32" style="position:absolute;left:0;text-align:left;margin-left:169.05pt;margin-top:16.45pt;width:33pt;height:13.95pt;z-index:251723776" o:connectortype="straight">
            <v:stroke endarrow="block"/>
          </v:shape>
        </w:pict>
      </w:r>
      <w:r w:rsidRPr="00BC45E8">
        <w:rPr>
          <w:noProof/>
          <w:color w:val="548DD4" w:themeColor="text2" w:themeTint="99"/>
          <w:lang w:eastAsia="it-IT"/>
        </w:rPr>
        <w:pict>
          <v:shape id="_x0000_s1094" type="#_x0000_t32" style="position:absolute;left:0;text-align:left;margin-left:144.3pt;margin-top:16.45pt;width:4.5pt;height:13.95pt;z-index:251722752" o:connectortype="straight">
            <v:stroke endarrow="block"/>
          </v:shape>
        </w:pict>
      </w:r>
      <w:r w:rsidRPr="00BC45E8">
        <w:rPr>
          <w:noProof/>
          <w:color w:val="548DD4" w:themeColor="text2" w:themeTint="99"/>
          <w:lang w:eastAsia="it-IT"/>
        </w:rPr>
        <w:pict>
          <v:shape id="_x0000_s1092" type="#_x0000_t32" style="position:absolute;left:0;text-align:left;margin-left:70.8pt;margin-top:16.45pt;width:7.5pt;height:13.95pt;z-index:251720704" o:connectortype="straight">
            <v:stroke endarrow="block"/>
          </v:shape>
        </w:pict>
      </w:r>
      <w:r w:rsidRPr="00BC45E8">
        <w:rPr>
          <w:noProof/>
          <w:color w:val="548DD4" w:themeColor="text2" w:themeTint="99"/>
          <w:lang w:eastAsia="it-IT"/>
        </w:rPr>
        <w:pict>
          <v:shape id="_x0000_s1090" type="#_x0000_t32" style="position:absolute;left:0;text-align:left;margin-left:28.8pt;margin-top:16.45pt;width:0;height:13.95pt;z-index:251718656" o:connectortype="straight">
            <v:stroke endarrow="block"/>
          </v:shape>
        </w:pict>
      </w:r>
      <w:r w:rsidR="00FF72E5" w:rsidRPr="0072158B">
        <w:rPr>
          <w:color w:val="548DD4" w:themeColor="text2" w:themeTint="99"/>
        </w:rPr>
        <w:t>Sono</w:t>
      </w:r>
      <w:r w:rsidR="00FF72E5">
        <w:t xml:space="preserve">   </w:t>
      </w:r>
      <w:r w:rsidR="00FF72E5" w:rsidRPr="0072158B">
        <w:rPr>
          <w:color w:val="00B050"/>
        </w:rPr>
        <w:t>andato</w:t>
      </w:r>
      <w:r w:rsidR="00FF72E5">
        <w:t xml:space="preserve"> al cinema e  </w:t>
      </w:r>
      <w:r w:rsidR="00FF72E5" w:rsidRPr="0072158B">
        <w:rPr>
          <w:color w:val="0070C0"/>
        </w:rPr>
        <w:t>ho</w:t>
      </w:r>
      <w:r w:rsidR="00FF72E5">
        <w:t xml:space="preserve"> </w:t>
      </w:r>
      <w:r w:rsidR="00FF72E5" w:rsidRPr="0072158B">
        <w:rPr>
          <w:color w:val="00B050"/>
        </w:rPr>
        <w:t>visto</w:t>
      </w:r>
      <w:r w:rsidR="00FF72E5">
        <w:t xml:space="preserve"> un film di fantascienza</w:t>
      </w:r>
    </w:p>
    <w:p w:rsidR="006C1107" w:rsidRDefault="00BC45E8" w:rsidP="0072158B">
      <w:pPr>
        <w:tabs>
          <w:tab w:val="left" w:pos="6165"/>
        </w:tabs>
        <w:ind w:left="360"/>
      </w:pPr>
      <w:r>
        <w:rPr>
          <w:noProof/>
          <w:lang w:eastAsia="it-IT"/>
        </w:rPr>
        <w:pict>
          <v:shape id="_x0000_s1097" type="#_x0000_t202" style="position:absolute;left:0;text-align:left;margin-left:202.05pt;margin-top:9.75pt;width:66pt;height:21.45pt;z-index:251725824" strokecolor="#00b050">
            <v:textbox>
              <w:txbxContent>
                <w:p w:rsidR="00E73755" w:rsidRPr="0072158B" w:rsidRDefault="00E73755">
                  <w:pPr>
                    <w:rPr>
                      <w:color w:val="00B050"/>
                    </w:rPr>
                  </w:pPr>
                  <w:r w:rsidRPr="0072158B">
                    <w:rPr>
                      <w:color w:val="00B050"/>
                    </w:rPr>
                    <w:t>v. vedere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96" type="#_x0000_t202" style="position:absolute;left:0;text-align:left;margin-left:133.05pt;margin-top:9.75pt;width:57pt;height:21.45pt;z-index:251724800">
            <v:textbox>
              <w:txbxContent>
                <w:p w:rsidR="00E73755" w:rsidRPr="0072158B" w:rsidRDefault="00E73755">
                  <w:pPr>
                    <w:rPr>
                      <w:color w:val="0070C0"/>
                    </w:rPr>
                  </w:pPr>
                  <w:r w:rsidRPr="0072158B">
                    <w:rPr>
                      <w:color w:val="0070C0"/>
                    </w:rPr>
                    <w:t>v. avere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93" type="#_x0000_t202" style="position:absolute;left:0;text-align:left;margin-left:59.55pt;margin-top:9.75pt;width:67.5pt;height:21.45pt;z-index:251721728" strokecolor="#00b050">
            <v:textbox>
              <w:txbxContent>
                <w:p w:rsidR="00E73755" w:rsidRPr="0072158B" w:rsidRDefault="00E73755">
                  <w:pPr>
                    <w:rPr>
                      <w:color w:val="00B050"/>
                    </w:rPr>
                  </w:pPr>
                  <w:r w:rsidRPr="0072158B">
                    <w:rPr>
                      <w:color w:val="00B050"/>
                    </w:rPr>
                    <w:t>v. andare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91" type="#_x0000_t202" style="position:absolute;left:0;text-align:left;margin-left:-25.95pt;margin-top:9.75pt;width:63.75pt;height:21.45pt;z-index:251719680" strokecolor="#4f81bd [3204]">
            <v:textbox>
              <w:txbxContent>
                <w:p w:rsidR="00E73755" w:rsidRPr="0072158B" w:rsidRDefault="00E73755">
                  <w:pPr>
                    <w:rPr>
                      <w:color w:val="548DD4" w:themeColor="text2" w:themeTint="99"/>
                    </w:rPr>
                  </w:pPr>
                  <w:r w:rsidRPr="0072158B">
                    <w:rPr>
                      <w:color w:val="548DD4" w:themeColor="text2" w:themeTint="99"/>
                    </w:rPr>
                    <w:t>v.</w:t>
                  </w:r>
                  <w:r>
                    <w:rPr>
                      <w:color w:val="548DD4" w:themeColor="text2" w:themeTint="99"/>
                    </w:rPr>
                    <w:t xml:space="preserve"> </w:t>
                  </w:r>
                  <w:r w:rsidRPr="0072158B">
                    <w:rPr>
                      <w:color w:val="548DD4" w:themeColor="text2" w:themeTint="99"/>
                    </w:rPr>
                    <w:t>essere</w:t>
                  </w:r>
                </w:p>
              </w:txbxContent>
            </v:textbox>
          </v:shape>
        </w:pict>
      </w:r>
      <w:r w:rsidR="0072158B">
        <w:tab/>
      </w:r>
    </w:p>
    <w:p w:rsidR="0072158B" w:rsidRDefault="0072158B" w:rsidP="0072158B">
      <w:pPr>
        <w:tabs>
          <w:tab w:val="left" w:pos="6165"/>
        </w:tabs>
        <w:ind w:left="360"/>
      </w:pPr>
    </w:p>
    <w:p w:rsidR="0072158B" w:rsidRDefault="0072158B" w:rsidP="0072158B">
      <w:pPr>
        <w:tabs>
          <w:tab w:val="left" w:pos="6165"/>
        </w:tabs>
        <w:ind w:left="360"/>
        <w:rPr>
          <w:color w:val="FF0000"/>
        </w:rPr>
      </w:pPr>
      <w:r>
        <w:t>In ognuna delle voci verbali il significato dell’azione è espresso dal secondo verbo (</w:t>
      </w:r>
      <w:r>
        <w:rPr>
          <w:color w:val="00B050"/>
        </w:rPr>
        <w:t>andato ,visto</w:t>
      </w:r>
      <w:r>
        <w:rPr>
          <w:color w:val="000000" w:themeColor="text1"/>
        </w:rPr>
        <w:t xml:space="preserve">), mentre il primo verbo ( </w:t>
      </w:r>
      <w:r>
        <w:rPr>
          <w:color w:val="0070C0"/>
        </w:rPr>
        <w:t xml:space="preserve">sono , ho </w:t>
      </w:r>
      <w:r>
        <w:rPr>
          <w:color w:val="000000" w:themeColor="text1"/>
        </w:rPr>
        <w:t>)</w:t>
      </w:r>
      <w:r>
        <w:t xml:space="preserve">, ha la sola funzione di “aiutare” la coniugazione. Sono i verbi essere e avere che svolgono la funzione di “aiutanti” e pertanto sono detti </w:t>
      </w:r>
      <w:r>
        <w:rPr>
          <w:color w:val="FF0000"/>
        </w:rPr>
        <w:t>ausiliari.</w:t>
      </w:r>
    </w:p>
    <w:p w:rsidR="00C321D1" w:rsidRDefault="0072158B" w:rsidP="0072158B">
      <w:pPr>
        <w:tabs>
          <w:tab w:val="left" w:pos="6165"/>
        </w:tabs>
        <w:ind w:left="360"/>
      </w:pPr>
      <w:r>
        <w:t xml:space="preserve">Essi </w:t>
      </w:r>
      <w:r w:rsidR="00C321D1">
        <w:t xml:space="preserve">compaiono nella formazione di tutti i </w:t>
      </w:r>
      <w:proofErr w:type="spellStart"/>
      <w:r w:rsidR="00C321D1">
        <w:t>vderbi</w:t>
      </w:r>
      <w:proofErr w:type="spellEnd"/>
      <w:r w:rsidR="00C321D1">
        <w:t xml:space="preserve"> composti dei verbi all’indicativo:</w:t>
      </w:r>
    </w:p>
    <w:p w:rsidR="0072158B" w:rsidRDefault="00C321D1" w:rsidP="00C321D1">
      <w:pPr>
        <w:pStyle w:val="Paragrafoelenco"/>
        <w:numPr>
          <w:ilvl w:val="0"/>
          <w:numId w:val="18"/>
        </w:numPr>
        <w:tabs>
          <w:tab w:val="left" w:pos="6165"/>
        </w:tabs>
      </w:pPr>
      <w:r>
        <w:rPr>
          <w:color w:val="FF0000"/>
        </w:rPr>
        <w:t xml:space="preserve">Passato prossimo: </w:t>
      </w:r>
      <w:r>
        <w:t>io ho studiato</w:t>
      </w:r>
    </w:p>
    <w:p w:rsidR="00C321D1" w:rsidRDefault="00C321D1" w:rsidP="00C321D1">
      <w:pPr>
        <w:pStyle w:val="Paragrafoelenco"/>
        <w:numPr>
          <w:ilvl w:val="0"/>
          <w:numId w:val="18"/>
        </w:numPr>
        <w:tabs>
          <w:tab w:val="left" w:pos="6165"/>
        </w:tabs>
      </w:pPr>
      <w:r>
        <w:rPr>
          <w:color w:val="FF0000"/>
        </w:rPr>
        <w:t>Trapassato prossimo :</w:t>
      </w:r>
      <w:r>
        <w:t xml:space="preserve"> io avevo studiato</w:t>
      </w:r>
    </w:p>
    <w:p w:rsidR="00C321D1" w:rsidRDefault="00C321D1" w:rsidP="00C321D1">
      <w:pPr>
        <w:pStyle w:val="Paragrafoelenco"/>
        <w:numPr>
          <w:ilvl w:val="0"/>
          <w:numId w:val="18"/>
        </w:numPr>
        <w:tabs>
          <w:tab w:val="left" w:pos="6165"/>
        </w:tabs>
      </w:pPr>
      <w:r>
        <w:rPr>
          <w:color w:val="FF0000"/>
        </w:rPr>
        <w:t>Trapassato remoto:</w:t>
      </w:r>
      <w:r>
        <w:t xml:space="preserve"> io ebbi studiato</w:t>
      </w:r>
    </w:p>
    <w:p w:rsidR="00C321D1" w:rsidRDefault="00C321D1" w:rsidP="00C321D1">
      <w:pPr>
        <w:pStyle w:val="Paragrafoelenco"/>
        <w:numPr>
          <w:ilvl w:val="0"/>
          <w:numId w:val="18"/>
        </w:numPr>
        <w:tabs>
          <w:tab w:val="left" w:pos="6165"/>
        </w:tabs>
      </w:pPr>
      <w:r>
        <w:rPr>
          <w:color w:val="FF0000"/>
        </w:rPr>
        <w:t>Futuro anteriore :</w:t>
      </w:r>
      <w:r>
        <w:t xml:space="preserve"> io avrò studiato </w:t>
      </w:r>
    </w:p>
    <w:p w:rsidR="00C321D1" w:rsidRDefault="00C321D1" w:rsidP="00D94D82">
      <w:r>
        <w:t xml:space="preserve">Le </w:t>
      </w:r>
      <w:r>
        <w:rPr>
          <w:color w:val="FF0000"/>
        </w:rPr>
        <w:t xml:space="preserve">desinenze </w:t>
      </w:r>
      <w:r>
        <w:t>del participio passa</w:t>
      </w:r>
      <w:r w:rsidR="00BC45E8">
        <w:pict>
          <v:shape id="_x0000_i1043" type="#_x0000_t136" style="width:481.5pt;height:39pt" fillcolor="red">
            <v:shadow color="#868686"/>
            <v:textpath style="font-family:&quot;Arial Black&quot;;v-text-kern:t" trim="t" fitpath="t" string="Essere o avere: quale ausiliare?"/>
          </v:shape>
        </w:pict>
      </w:r>
      <w:r w:rsidR="00D94D82">
        <w:t>nnnnnn</w:t>
      </w:r>
      <w:r>
        <w:t>to, cioè il secondo verbo del tempo composto, sono:</w:t>
      </w:r>
    </w:p>
    <w:p w:rsidR="00C321D1" w:rsidRPr="00C321D1" w:rsidRDefault="00C321D1" w:rsidP="00C321D1">
      <w:pPr>
        <w:pStyle w:val="Paragrafoelenco"/>
        <w:numPr>
          <w:ilvl w:val="0"/>
          <w:numId w:val="19"/>
        </w:numPr>
        <w:tabs>
          <w:tab w:val="left" w:pos="6165"/>
        </w:tabs>
      </w:pPr>
      <w:r>
        <w:t xml:space="preserve">Per i verbi della 1° coniugazione </w:t>
      </w:r>
      <w:proofErr w:type="spellStart"/>
      <w:r>
        <w:rPr>
          <w:color w:val="FF0000"/>
        </w:rPr>
        <w:t>–ato</w:t>
      </w:r>
      <w:proofErr w:type="spellEnd"/>
      <w:r>
        <w:rPr>
          <w:color w:val="FF0000"/>
        </w:rPr>
        <w:t>:</w:t>
      </w:r>
    </w:p>
    <w:p w:rsidR="00C321D1" w:rsidRDefault="00C321D1" w:rsidP="00C321D1">
      <w:pPr>
        <w:pStyle w:val="Paragrafoelenco"/>
        <w:tabs>
          <w:tab w:val="left" w:pos="6165"/>
        </w:tabs>
      </w:pPr>
      <w:r w:rsidRPr="00C321D1">
        <w:t>Am</w:t>
      </w:r>
      <w:r>
        <w:rPr>
          <w:color w:val="FF0000"/>
        </w:rPr>
        <w:t xml:space="preserve">ato, </w:t>
      </w:r>
      <w:r>
        <w:t>gioc</w:t>
      </w:r>
      <w:r>
        <w:rPr>
          <w:color w:val="FF0000"/>
        </w:rPr>
        <w:t xml:space="preserve">ato, </w:t>
      </w:r>
      <w:r>
        <w:t>tagli</w:t>
      </w:r>
      <w:r>
        <w:rPr>
          <w:color w:val="FF0000"/>
        </w:rPr>
        <w:t xml:space="preserve">ato, </w:t>
      </w:r>
      <w:r>
        <w:t>cant</w:t>
      </w:r>
      <w:r>
        <w:rPr>
          <w:color w:val="FF0000"/>
        </w:rPr>
        <w:t>ato</w:t>
      </w:r>
      <w:r>
        <w:t>,….</w:t>
      </w:r>
    </w:p>
    <w:p w:rsidR="00C321D1" w:rsidRPr="00C321D1" w:rsidRDefault="00C321D1" w:rsidP="00C321D1">
      <w:pPr>
        <w:pStyle w:val="Paragrafoelenco"/>
        <w:numPr>
          <w:ilvl w:val="0"/>
          <w:numId w:val="19"/>
        </w:numPr>
        <w:tabs>
          <w:tab w:val="left" w:pos="6165"/>
        </w:tabs>
      </w:pPr>
      <w:r>
        <w:t xml:space="preserve">Per i verbi della 2° coniugazione </w:t>
      </w:r>
      <w:proofErr w:type="spellStart"/>
      <w:r>
        <w:rPr>
          <w:color w:val="FF0000"/>
        </w:rPr>
        <w:t>–uto</w:t>
      </w:r>
      <w:proofErr w:type="spellEnd"/>
      <w:r>
        <w:rPr>
          <w:color w:val="FF0000"/>
        </w:rPr>
        <w:t>:</w:t>
      </w:r>
    </w:p>
    <w:p w:rsidR="00C321D1" w:rsidRDefault="00C321D1" w:rsidP="00C321D1">
      <w:pPr>
        <w:pStyle w:val="Paragrafoelenco"/>
        <w:tabs>
          <w:tab w:val="left" w:pos="6165"/>
        </w:tabs>
      </w:pPr>
      <w:r>
        <w:t>Cred</w:t>
      </w:r>
      <w:r w:rsidRPr="00C321D1">
        <w:rPr>
          <w:color w:val="FF0000"/>
        </w:rPr>
        <w:t>uto</w:t>
      </w:r>
      <w:r>
        <w:rPr>
          <w:color w:val="FF0000"/>
        </w:rPr>
        <w:t xml:space="preserve">, </w:t>
      </w:r>
      <w:r>
        <w:t>bev</w:t>
      </w:r>
      <w:r>
        <w:rPr>
          <w:color w:val="FF0000"/>
        </w:rPr>
        <w:t xml:space="preserve">uto </w:t>
      </w:r>
      <w:r>
        <w:t>, tem</w:t>
      </w:r>
      <w:r>
        <w:rPr>
          <w:color w:val="FF0000"/>
        </w:rPr>
        <w:t xml:space="preserve">uto </w:t>
      </w:r>
      <w:r>
        <w:t>,cad</w:t>
      </w:r>
      <w:r>
        <w:rPr>
          <w:color w:val="FF0000"/>
        </w:rPr>
        <w:t>uto ,</w:t>
      </w:r>
      <w:r>
        <w:t>…</w:t>
      </w:r>
    </w:p>
    <w:p w:rsidR="00C321D1" w:rsidRPr="00C321D1" w:rsidRDefault="00C321D1" w:rsidP="00C321D1">
      <w:pPr>
        <w:pStyle w:val="Paragrafoelenco"/>
        <w:numPr>
          <w:ilvl w:val="0"/>
          <w:numId w:val="19"/>
        </w:numPr>
        <w:tabs>
          <w:tab w:val="left" w:pos="6165"/>
        </w:tabs>
      </w:pPr>
      <w:r>
        <w:t xml:space="preserve">Per i verbi della 3° coniugazione </w:t>
      </w:r>
      <w:proofErr w:type="spellStart"/>
      <w:r>
        <w:rPr>
          <w:color w:val="FF0000"/>
        </w:rPr>
        <w:t>–ito</w:t>
      </w:r>
      <w:proofErr w:type="spellEnd"/>
      <w:r>
        <w:rPr>
          <w:color w:val="FF0000"/>
        </w:rPr>
        <w:t>:</w:t>
      </w:r>
    </w:p>
    <w:p w:rsidR="00C321D1" w:rsidRDefault="00C321D1" w:rsidP="00C321D1">
      <w:pPr>
        <w:pStyle w:val="Paragrafoelenco"/>
        <w:tabs>
          <w:tab w:val="left" w:pos="6165"/>
        </w:tabs>
      </w:pPr>
      <w:r>
        <w:rPr>
          <w:color w:val="000000" w:themeColor="text1"/>
        </w:rPr>
        <w:t>fin</w:t>
      </w:r>
      <w:r>
        <w:rPr>
          <w:color w:val="FF0000"/>
        </w:rPr>
        <w:t xml:space="preserve">ito, </w:t>
      </w:r>
      <w:r>
        <w:t>dorm</w:t>
      </w:r>
      <w:r w:rsidRPr="00C321D1">
        <w:rPr>
          <w:color w:val="FF0000"/>
        </w:rPr>
        <w:t>ito</w:t>
      </w:r>
      <w:r>
        <w:t>, segu</w:t>
      </w:r>
      <w:r w:rsidRPr="00C321D1">
        <w:rPr>
          <w:color w:val="FF0000"/>
        </w:rPr>
        <w:t>ito</w:t>
      </w:r>
      <w:r>
        <w:t>, sal</w:t>
      </w:r>
      <w:r w:rsidRPr="00C321D1">
        <w:rPr>
          <w:color w:val="FF0000"/>
        </w:rPr>
        <w:t>ito</w:t>
      </w:r>
      <w:r>
        <w:t xml:space="preserve"> </w:t>
      </w:r>
    </w:p>
    <w:p w:rsidR="00C321D1" w:rsidRDefault="00C321D1" w:rsidP="00C321D1">
      <w:pPr>
        <w:pStyle w:val="Paragrafoelenco"/>
        <w:tabs>
          <w:tab w:val="left" w:pos="6165"/>
        </w:tabs>
      </w:pPr>
    </w:p>
    <w:p w:rsidR="00F82C59" w:rsidRDefault="00F82C59" w:rsidP="00F82C59">
      <w:pPr>
        <w:tabs>
          <w:tab w:val="left" w:pos="6165"/>
        </w:tabs>
        <w:rPr>
          <w:color w:val="FF0000"/>
        </w:rPr>
      </w:pPr>
      <w:r>
        <w:t xml:space="preserve">il participio passato del verbo essere è </w:t>
      </w:r>
      <w:r>
        <w:rPr>
          <w:color w:val="FF0000"/>
        </w:rPr>
        <w:t xml:space="preserve">stato </w:t>
      </w:r>
      <w:r>
        <w:t xml:space="preserve">, quello avere è </w:t>
      </w:r>
      <w:r>
        <w:rPr>
          <w:color w:val="FF0000"/>
        </w:rPr>
        <w:t>avuto.</w:t>
      </w:r>
    </w:p>
    <w:p w:rsidR="00C321D1" w:rsidRDefault="00BC45E8" w:rsidP="00F82C59">
      <w:pPr>
        <w:tabs>
          <w:tab w:val="left" w:pos="6165"/>
        </w:tabs>
      </w:pPr>
      <w:r>
        <w:pict>
          <v:shape id="_x0000_i1044" type="#_x0000_t136" style="width:295.5pt;height:76.5pt" fillcolor="#369" stroked="f">
            <v:shadow on="t" color="#b2b2b2" opacity="52429f" offset="3pt"/>
            <v:textpath style="font-family:&quot;Times New Roman&quot;;v-text-kern:t" trim="t" fitpath="t" string="ATTENZIONE"/>
          </v:shape>
        </w:pict>
      </w:r>
      <w:r w:rsidR="00F82C59">
        <w:t xml:space="preserve">  </w:t>
      </w:r>
    </w:p>
    <w:p w:rsidR="00F82C59" w:rsidRDefault="00F82C59" w:rsidP="00F82C59">
      <w:pPr>
        <w:tabs>
          <w:tab w:val="left" w:pos="6165"/>
        </w:tabs>
      </w:pPr>
      <w:r>
        <w:t xml:space="preserve">Tra i tempi semplici e i tempi composti esiste una </w:t>
      </w:r>
      <w:r w:rsidRPr="00F82C59">
        <w:rPr>
          <w:color w:val="FF0000"/>
        </w:rPr>
        <w:t>relazione temporale</w:t>
      </w:r>
      <w:r>
        <w:t xml:space="preserve">: spesso, infatti, </w:t>
      </w:r>
      <w:r w:rsidRPr="00F82C59">
        <w:rPr>
          <w:highlight w:val="yellow"/>
        </w:rPr>
        <w:t>i tempi composti esprimono azioni avvenute prima di quelle espresse dai tempi semplici .</w:t>
      </w:r>
    </w:p>
    <w:p w:rsidR="00F82C59" w:rsidRDefault="00F82C59" w:rsidP="00F82C59">
      <w:pPr>
        <w:tabs>
          <w:tab w:val="left" w:pos="6165"/>
        </w:tabs>
      </w:pPr>
      <w:r>
        <w:t xml:space="preserve">Quando </w:t>
      </w:r>
      <w:r w:rsidRPr="00F82C59">
        <w:rPr>
          <w:color w:val="FF0000"/>
        </w:rPr>
        <w:t>avrò finito</w:t>
      </w:r>
      <w:r>
        <w:t xml:space="preserve">, </w:t>
      </w:r>
      <w:r w:rsidRPr="00F82C59">
        <w:rPr>
          <w:color w:val="0070C0"/>
        </w:rPr>
        <w:t>andrò</w:t>
      </w:r>
      <w:r>
        <w:t xml:space="preserve"> al parco. (l’azione di finire i compiti avviene prima di quella di andare al parco ).</w:t>
      </w:r>
    </w:p>
    <w:p w:rsidR="00F82C59" w:rsidRDefault="00F82C59" w:rsidP="00F82C59">
      <w:pPr>
        <w:tabs>
          <w:tab w:val="left" w:pos="6165"/>
        </w:tabs>
      </w:pPr>
      <w:r w:rsidRPr="00F82C59">
        <w:rPr>
          <w:color w:val="0070C0"/>
        </w:rPr>
        <w:t>Persi</w:t>
      </w:r>
      <w:r>
        <w:rPr>
          <w:color w:val="0070C0"/>
        </w:rPr>
        <w:t xml:space="preserve"> </w:t>
      </w:r>
      <w:r w:rsidRPr="00F82C59">
        <w:rPr>
          <w:color w:val="0070C0"/>
        </w:rPr>
        <w:t xml:space="preserve"> </w:t>
      </w:r>
      <w:r>
        <w:t xml:space="preserve">l’aereo  perché </w:t>
      </w:r>
      <w:r>
        <w:rPr>
          <w:color w:val="FF0000"/>
        </w:rPr>
        <w:t xml:space="preserve">avevo fatto </w:t>
      </w:r>
      <w:r>
        <w:t>tardi. (L’azione di fare tardi avviene prima di quella di perdere l’aereo).</w:t>
      </w:r>
    </w:p>
    <w:p w:rsidR="00F82C59" w:rsidRDefault="00BC45E8" w:rsidP="00F82C59">
      <w:pPr>
        <w:tabs>
          <w:tab w:val="left" w:pos="6165"/>
        </w:tabs>
      </w:pPr>
      <w:r>
        <w:pict>
          <v:shape id="_x0000_i1045" type="#_x0000_t136" style="width:481.5pt;height:39pt" fillcolor="red">
            <v:shadow color="#868686"/>
            <v:textpath style="font-family:&quot;Arial Black&quot;;v-text-kern:t" trim="t" fitpath="t" string="Essere o avere: quale ausiliare?"/>
          </v:shape>
        </w:pict>
      </w:r>
    </w:p>
    <w:p w:rsidR="00624FB4" w:rsidRDefault="00624FB4" w:rsidP="00F82C59">
      <w:pPr>
        <w:tabs>
          <w:tab w:val="left" w:pos="6165"/>
        </w:tabs>
      </w:pPr>
      <w:r>
        <w:t xml:space="preserve">Ogni verbo richiede un proprio ausiliare </w:t>
      </w:r>
    </w:p>
    <w:p w:rsidR="00624FB4" w:rsidRPr="00624FB4" w:rsidRDefault="00624FB4" w:rsidP="00624FB4">
      <w:pPr>
        <w:pStyle w:val="Paragrafoelenco"/>
        <w:numPr>
          <w:ilvl w:val="0"/>
          <w:numId w:val="19"/>
        </w:numPr>
        <w:tabs>
          <w:tab w:val="left" w:pos="6165"/>
        </w:tabs>
      </w:pPr>
      <w:r>
        <w:t xml:space="preserve">I verbi che esprimono </w:t>
      </w:r>
      <w:r>
        <w:rPr>
          <w:color w:val="FF0000"/>
        </w:rPr>
        <w:t xml:space="preserve">attività </w:t>
      </w:r>
      <w:r>
        <w:t xml:space="preserve">e che rispondono alla domanda </w:t>
      </w:r>
      <w:r>
        <w:rPr>
          <w:i/>
        </w:rPr>
        <w:t>chi?, che cosa?</w:t>
      </w:r>
    </w:p>
    <w:p w:rsidR="00624FB4" w:rsidRDefault="00624FB4" w:rsidP="00624FB4">
      <w:pPr>
        <w:tabs>
          <w:tab w:val="left" w:pos="6165"/>
        </w:tabs>
        <w:ind w:left="360"/>
      </w:pPr>
      <w:r>
        <w:t xml:space="preserve">Io </w:t>
      </w:r>
      <w:r>
        <w:rPr>
          <w:color w:val="FF0000"/>
        </w:rPr>
        <w:t xml:space="preserve">ho ascoltato  </w:t>
      </w:r>
      <w:r>
        <w:t xml:space="preserve">(che cosa?)  una canzone. / la zia </w:t>
      </w:r>
      <w:r>
        <w:rPr>
          <w:color w:val="FF0000"/>
        </w:rPr>
        <w:t xml:space="preserve">ha incontrato </w:t>
      </w:r>
      <w:r>
        <w:t>(chi?) la maestra.</w:t>
      </w:r>
    </w:p>
    <w:p w:rsidR="00624FB4" w:rsidRPr="00624FB4" w:rsidRDefault="00624FB4" w:rsidP="00624FB4">
      <w:pPr>
        <w:pStyle w:val="Paragrafoelenco"/>
        <w:numPr>
          <w:ilvl w:val="0"/>
          <w:numId w:val="19"/>
        </w:numPr>
        <w:tabs>
          <w:tab w:val="left" w:pos="6165"/>
        </w:tabs>
      </w:pPr>
      <w:r>
        <w:t xml:space="preserve">I verbi che esprimono </w:t>
      </w:r>
      <w:r>
        <w:rPr>
          <w:color w:val="FF0000"/>
        </w:rPr>
        <w:t xml:space="preserve">movimento, spostamento,cambiamento </w:t>
      </w:r>
      <w:r>
        <w:t xml:space="preserve">vogliono l’ausiliare </w:t>
      </w:r>
      <w:r w:rsidRPr="00624FB4">
        <w:rPr>
          <w:color w:val="FF0000"/>
        </w:rPr>
        <w:t>essere</w:t>
      </w:r>
    </w:p>
    <w:p w:rsidR="00624FB4" w:rsidRDefault="00624FB4" w:rsidP="00624FB4">
      <w:pPr>
        <w:tabs>
          <w:tab w:val="left" w:pos="6165"/>
        </w:tabs>
        <w:ind w:left="360"/>
      </w:pPr>
      <w:r w:rsidRPr="00624FB4">
        <w:rPr>
          <w:color w:val="FF0000"/>
        </w:rPr>
        <w:t xml:space="preserve">Sei arrivato </w:t>
      </w:r>
      <w:r w:rsidR="00805D1C">
        <w:t xml:space="preserve">appena in tempo! / Noi </w:t>
      </w:r>
      <w:r w:rsidR="00805D1C">
        <w:rPr>
          <w:color w:val="FF0000"/>
        </w:rPr>
        <w:t xml:space="preserve">siamo rimasti </w:t>
      </w:r>
      <w:r w:rsidR="00805D1C">
        <w:t>al mare fino  a settembre.</w:t>
      </w:r>
    </w:p>
    <w:p w:rsidR="00805D1C" w:rsidRDefault="00805D1C" w:rsidP="00624FB4">
      <w:pPr>
        <w:tabs>
          <w:tab w:val="left" w:pos="6165"/>
        </w:tabs>
        <w:ind w:left="360"/>
      </w:pPr>
      <w:r w:rsidRPr="00805D1C">
        <w:t xml:space="preserve">Non esiste comunque una regola fissa, pertanto per non commettere errori è sempre meglio consultare il dizionario. </w:t>
      </w:r>
      <w:r>
        <w:t xml:space="preserve">Con i tempi semplici di  </w:t>
      </w:r>
      <w:r w:rsidRPr="00805D1C">
        <w:rPr>
          <w:color w:val="FF0000"/>
        </w:rPr>
        <w:t xml:space="preserve">essere </w:t>
      </w:r>
      <w:r w:rsidRPr="00805D1C">
        <w:t>e</w:t>
      </w:r>
      <w:r w:rsidRPr="00805D1C">
        <w:rPr>
          <w:color w:val="FF0000"/>
        </w:rPr>
        <w:t xml:space="preserve"> avere</w:t>
      </w:r>
      <w:r>
        <w:t xml:space="preserve"> potrai formare i tempi composti di tutti gli altri verbi</w:t>
      </w:r>
    </w:p>
    <w:tbl>
      <w:tblPr>
        <w:tblStyle w:val="Elencochiaro-Colore11"/>
        <w:tblW w:w="0" w:type="auto"/>
        <w:tblLook w:val="04A0"/>
      </w:tblPr>
      <w:tblGrid>
        <w:gridCol w:w="2373"/>
        <w:gridCol w:w="2373"/>
        <w:gridCol w:w="2374"/>
        <w:gridCol w:w="2374"/>
      </w:tblGrid>
      <w:tr w:rsidR="00805D1C" w:rsidTr="00805D1C">
        <w:trPr>
          <w:cnfStyle w:val="100000000000"/>
        </w:trPr>
        <w:tc>
          <w:tcPr>
            <w:cnfStyle w:val="001000000000"/>
            <w:tcW w:w="9494" w:type="dxa"/>
            <w:gridSpan w:val="4"/>
          </w:tcPr>
          <w:p w:rsidR="00805D1C" w:rsidRDefault="00805D1C" w:rsidP="00805D1C">
            <w:pPr>
              <w:tabs>
                <w:tab w:val="left" w:pos="6165"/>
              </w:tabs>
              <w:jc w:val="center"/>
            </w:pPr>
            <w:r>
              <w:t>I tempi semplici del verbo essere</w:t>
            </w:r>
          </w:p>
        </w:tc>
      </w:tr>
      <w:tr w:rsidR="00805D1C" w:rsidTr="00F27BCD">
        <w:trPr>
          <w:cnfStyle w:val="000000100000"/>
        </w:trPr>
        <w:tc>
          <w:tcPr>
            <w:cnfStyle w:val="001000000000"/>
            <w:tcW w:w="2373" w:type="dxa"/>
            <w:shd w:val="clear" w:color="auto" w:fill="1F497D" w:themeFill="text2"/>
          </w:tcPr>
          <w:p w:rsidR="00805D1C" w:rsidRDefault="00805D1C" w:rsidP="00624FB4">
            <w:pPr>
              <w:tabs>
                <w:tab w:val="left" w:pos="6165"/>
              </w:tabs>
            </w:pPr>
            <w:r>
              <w:t>Presente</w:t>
            </w:r>
          </w:p>
        </w:tc>
        <w:tc>
          <w:tcPr>
            <w:tcW w:w="2373" w:type="dxa"/>
            <w:shd w:val="clear" w:color="auto" w:fill="4F6228" w:themeFill="accent3" w:themeFillShade="80"/>
          </w:tcPr>
          <w:p w:rsidR="00805D1C" w:rsidRDefault="00805D1C" w:rsidP="00624FB4">
            <w:pPr>
              <w:tabs>
                <w:tab w:val="left" w:pos="6165"/>
              </w:tabs>
              <w:cnfStyle w:val="000000100000"/>
            </w:pPr>
            <w:r>
              <w:t xml:space="preserve">Imperfetto </w:t>
            </w:r>
          </w:p>
        </w:tc>
        <w:tc>
          <w:tcPr>
            <w:tcW w:w="2374" w:type="dxa"/>
            <w:shd w:val="clear" w:color="auto" w:fill="E36C0A" w:themeFill="accent6" w:themeFillShade="BF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Passato remoto</w:t>
            </w:r>
          </w:p>
        </w:tc>
        <w:tc>
          <w:tcPr>
            <w:tcW w:w="2374" w:type="dxa"/>
            <w:shd w:val="clear" w:color="auto" w:fill="FF0000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 xml:space="preserve">Futuro semplice </w:t>
            </w:r>
          </w:p>
        </w:tc>
      </w:tr>
      <w:tr w:rsidR="00805D1C" w:rsidTr="00805D1C">
        <w:tc>
          <w:tcPr>
            <w:cnfStyle w:val="001000000000"/>
            <w:tcW w:w="2373" w:type="dxa"/>
          </w:tcPr>
          <w:p w:rsidR="00805D1C" w:rsidRDefault="00805D1C" w:rsidP="00624FB4">
            <w:pPr>
              <w:tabs>
                <w:tab w:val="left" w:pos="6165"/>
              </w:tabs>
            </w:pPr>
            <w:r>
              <w:t>Io sono</w:t>
            </w:r>
          </w:p>
        </w:tc>
        <w:tc>
          <w:tcPr>
            <w:tcW w:w="2373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>Io ero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 xml:space="preserve">Io fui 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 xml:space="preserve">Io sarò </w:t>
            </w:r>
          </w:p>
        </w:tc>
      </w:tr>
      <w:tr w:rsidR="00805D1C" w:rsidTr="00805D1C">
        <w:trPr>
          <w:cnfStyle w:val="000000100000"/>
        </w:trPr>
        <w:tc>
          <w:tcPr>
            <w:cnfStyle w:val="001000000000"/>
            <w:tcW w:w="2373" w:type="dxa"/>
          </w:tcPr>
          <w:p w:rsidR="00805D1C" w:rsidRDefault="00805D1C" w:rsidP="00624FB4">
            <w:pPr>
              <w:tabs>
                <w:tab w:val="left" w:pos="6165"/>
              </w:tabs>
            </w:pPr>
            <w:r>
              <w:t xml:space="preserve">Tu sei </w:t>
            </w:r>
          </w:p>
        </w:tc>
        <w:tc>
          <w:tcPr>
            <w:tcW w:w="2373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Tu eri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Tu fosti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Tu sarai</w:t>
            </w:r>
          </w:p>
        </w:tc>
      </w:tr>
      <w:tr w:rsidR="00805D1C" w:rsidTr="00805D1C">
        <w:tc>
          <w:tcPr>
            <w:cnfStyle w:val="001000000000"/>
            <w:tcW w:w="2373" w:type="dxa"/>
          </w:tcPr>
          <w:p w:rsidR="00805D1C" w:rsidRDefault="00805D1C" w:rsidP="00624FB4">
            <w:pPr>
              <w:tabs>
                <w:tab w:val="left" w:pos="6165"/>
              </w:tabs>
            </w:pPr>
            <w:r>
              <w:t xml:space="preserve">Egli è </w:t>
            </w:r>
          </w:p>
        </w:tc>
        <w:tc>
          <w:tcPr>
            <w:tcW w:w="2373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>Egli era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>Egli fu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 xml:space="preserve">Egli sarà </w:t>
            </w:r>
          </w:p>
        </w:tc>
      </w:tr>
      <w:tr w:rsidR="00805D1C" w:rsidTr="00805D1C">
        <w:trPr>
          <w:cnfStyle w:val="000000100000"/>
        </w:trPr>
        <w:tc>
          <w:tcPr>
            <w:cnfStyle w:val="001000000000"/>
            <w:tcW w:w="2373" w:type="dxa"/>
          </w:tcPr>
          <w:p w:rsidR="00805D1C" w:rsidRDefault="00805D1C" w:rsidP="00624FB4">
            <w:pPr>
              <w:tabs>
                <w:tab w:val="left" w:pos="6165"/>
              </w:tabs>
            </w:pPr>
            <w:r>
              <w:t>Noi siamo</w:t>
            </w:r>
          </w:p>
        </w:tc>
        <w:tc>
          <w:tcPr>
            <w:tcW w:w="2373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 xml:space="preserve"> Noi eravamo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Noi fummo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Noi saremo</w:t>
            </w:r>
          </w:p>
        </w:tc>
      </w:tr>
      <w:tr w:rsidR="00805D1C" w:rsidTr="00805D1C">
        <w:tc>
          <w:tcPr>
            <w:cnfStyle w:val="001000000000"/>
            <w:tcW w:w="2373" w:type="dxa"/>
          </w:tcPr>
          <w:p w:rsidR="00805D1C" w:rsidRDefault="00805D1C" w:rsidP="00624FB4">
            <w:pPr>
              <w:tabs>
                <w:tab w:val="left" w:pos="6165"/>
              </w:tabs>
            </w:pPr>
            <w:r>
              <w:t>Voi siete</w:t>
            </w:r>
          </w:p>
        </w:tc>
        <w:tc>
          <w:tcPr>
            <w:tcW w:w="2373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>Voi eravate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 xml:space="preserve"> Voi foste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000000"/>
            </w:pPr>
            <w:r>
              <w:t xml:space="preserve"> Voi sarete</w:t>
            </w:r>
          </w:p>
        </w:tc>
      </w:tr>
      <w:tr w:rsidR="00805D1C" w:rsidTr="00805D1C">
        <w:trPr>
          <w:cnfStyle w:val="000000100000"/>
        </w:trPr>
        <w:tc>
          <w:tcPr>
            <w:cnfStyle w:val="001000000000"/>
            <w:tcW w:w="2373" w:type="dxa"/>
          </w:tcPr>
          <w:p w:rsidR="00805D1C" w:rsidRDefault="00805D1C" w:rsidP="00624FB4">
            <w:pPr>
              <w:tabs>
                <w:tab w:val="left" w:pos="6165"/>
              </w:tabs>
            </w:pPr>
            <w:r>
              <w:t>Essi sono</w:t>
            </w:r>
          </w:p>
        </w:tc>
        <w:tc>
          <w:tcPr>
            <w:tcW w:w="2373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Essi erano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Essi furono</w:t>
            </w:r>
          </w:p>
        </w:tc>
        <w:tc>
          <w:tcPr>
            <w:tcW w:w="2374" w:type="dxa"/>
          </w:tcPr>
          <w:p w:rsidR="00805D1C" w:rsidRDefault="00F27BCD" w:rsidP="00624FB4">
            <w:pPr>
              <w:tabs>
                <w:tab w:val="left" w:pos="6165"/>
              </w:tabs>
              <w:cnfStyle w:val="000000100000"/>
            </w:pPr>
            <w:r>
              <w:t>Essi saranno</w:t>
            </w:r>
          </w:p>
        </w:tc>
      </w:tr>
    </w:tbl>
    <w:tbl>
      <w:tblPr>
        <w:tblStyle w:val="Grigliatabella"/>
        <w:tblpPr w:leftFromText="141" w:rightFromText="141" w:vertAnchor="text" w:horzAnchor="margin" w:tblpY="370"/>
        <w:tblW w:w="0" w:type="auto"/>
        <w:tblLook w:val="04A0"/>
      </w:tblPr>
      <w:tblGrid>
        <w:gridCol w:w="2283"/>
        <w:gridCol w:w="2283"/>
        <w:gridCol w:w="2284"/>
        <w:gridCol w:w="2614"/>
      </w:tblGrid>
      <w:tr w:rsidR="00C72FAE" w:rsidTr="00C72FAE">
        <w:tc>
          <w:tcPr>
            <w:tcW w:w="9464" w:type="dxa"/>
            <w:gridSpan w:val="4"/>
            <w:shd w:val="clear" w:color="auto" w:fill="0070C0"/>
          </w:tcPr>
          <w:p w:rsidR="00C72FAE" w:rsidRDefault="00C72FAE" w:rsidP="00C72FAE">
            <w:pPr>
              <w:pStyle w:val="Paragrafoelenco"/>
              <w:tabs>
                <w:tab w:val="left" w:pos="6165"/>
              </w:tabs>
              <w:ind w:left="0"/>
              <w:jc w:val="center"/>
            </w:pPr>
            <w:r>
              <w:t>I tempi semplici del verbo avere</w:t>
            </w:r>
          </w:p>
        </w:tc>
      </w:tr>
      <w:tr w:rsidR="00C72FAE" w:rsidTr="00AB4CC7">
        <w:tc>
          <w:tcPr>
            <w:tcW w:w="2283" w:type="dxa"/>
            <w:shd w:val="clear" w:color="auto" w:fill="1F497D" w:themeFill="text2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Presente</w:t>
            </w:r>
          </w:p>
        </w:tc>
        <w:tc>
          <w:tcPr>
            <w:tcW w:w="2283" w:type="dxa"/>
            <w:shd w:val="clear" w:color="auto" w:fill="4F6228" w:themeFill="accent3" w:themeFillShade="80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Imperfetto</w:t>
            </w:r>
          </w:p>
        </w:tc>
        <w:tc>
          <w:tcPr>
            <w:tcW w:w="2284" w:type="dxa"/>
            <w:shd w:val="clear" w:color="auto" w:fill="E36C0A" w:themeFill="accent6" w:themeFillShade="BF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Passato remoto</w:t>
            </w:r>
          </w:p>
        </w:tc>
        <w:tc>
          <w:tcPr>
            <w:tcW w:w="2614" w:type="dxa"/>
            <w:shd w:val="clear" w:color="auto" w:fill="FF0000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Futuro </w:t>
            </w:r>
          </w:p>
        </w:tc>
      </w:tr>
      <w:tr w:rsidR="00C72FAE" w:rsidTr="00C72FAE"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Io ho </w:t>
            </w:r>
          </w:p>
        </w:tc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Io avevo</w:t>
            </w:r>
          </w:p>
        </w:tc>
        <w:tc>
          <w:tcPr>
            <w:tcW w:w="228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Io ebbi </w:t>
            </w:r>
          </w:p>
        </w:tc>
        <w:tc>
          <w:tcPr>
            <w:tcW w:w="261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Io avrò </w:t>
            </w:r>
          </w:p>
        </w:tc>
      </w:tr>
      <w:tr w:rsidR="00C72FAE" w:rsidTr="00C72FAE"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Tu hai</w:t>
            </w:r>
          </w:p>
        </w:tc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Tu avevi</w:t>
            </w:r>
          </w:p>
        </w:tc>
        <w:tc>
          <w:tcPr>
            <w:tcW w:w="228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Tu avesti</w:t>
            </w:r>
          </w:p>
        </w:tc>
        <w:tc>
          <w:tcPr>
            <w:tcW w:w="261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Tu avrai</w:t>
            </w:r>
          </w:p>
        </w:tc>
      </w:tr>
      <w:tr w:rsidR="00C72FAE" w:rsidTr="00C72FAE"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Egli ha </w:t>
            </w:r>
          </w:p>
        </w:tc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Egli aveva</w:t>
            </w:r>
          </w:p>
        </w:tc>
        <w:tc>
          <w:tcPr>
            <w:tcW w:w="228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Egli ebbe</w:t>
            </w:r>
          </w:p>
        </w:tc>
        <w:tc>
          <w:tcPr>
            <w:tcW w:w="261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Egli avrà </w:t>
            </w:r>
          </w:p>
        </w:tc>
      </w:tr>
      <w:tr w:rsidR="00C72FAE" w:rsidTr="00C72FAE"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Noi abbiamo</w:t>
            </w:r>
          </w:p>
        </w:tc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Noi avevamo</w:t>
            </w:r>
          </w:p>
        </w:tc>
        <w:tc>
          <w:tcPr>
            <w:tcW w:w="228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Noi </w:t>
            </w:r>
            <w:proofErr w:type="spellStart"/>
            <w:r>
              <w:t>ebbimo</w:t>
            </w:r>
            <w:proofErr w:type="spellEnd"/>
            <w:r>
              <w:t xml:space="preserve"> </w:t>
            </w:r>
          </w:p>
        </w:tc>
        <w:tc>
          <w:tcPr>
            <w:tcW w:w="261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Noi avremo</w:t>
            </w:r>
          </w:p>
        </w:tc>
      </w:tr>
      <w:tr w:rsidR="00C72FAE" w:rsidTr="00C72FAE"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Voi avete</w:t>
            </w:r>
          </w:p>
        </w:tc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Voi avevate</w:t>
            </w:r>
          </w:p>
        </w:tc>
        <w:tc>
          <w:tcPr>
            <w:tcW w:w="228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Voi aveste</w:t>
            </w:r>
          </w:p>
        </w:tc>
        <w:tc>
          <w:tcPr>
            <w:tcW w:w="261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 xml:space="preserve">Voi avrete </w:t>
            </w:r>
          </w:p>
        </w:tc>
      </w:tr>
      <w:tr w:rsidR="00C72FAE" w:rsidTr="00C72FAE"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Essi hanno</w:t>
            </w:r>
          </w:p>
        </w:tc>
        <w:tc>
          <w:tcPr>
            <w:tcW w:w="2283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Essi avevano</w:t>
            </w:r>
          </w:p>
        </w:tc>
        <w:tc>
          <w:tcPr>
            <w:tcW w:w="228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Essi ebbero</w:t>
            </w:r>
          </w:p>
        </w:tc>
        <w:tc>
          <w:tcPr>
            <w:tcW w:w="2614" w:type="dxa"/>
          </w:tcPr>
          <w:p w:rsidR="00C72FAE" w:rsidRDefault="00AB4CC7" w:rsidP="00C72FAE">
            <w:pPr>
              <w:pStyle w:val="Paragrafoelenco"/>
              <w:tabs>
                <w:tab w:val="left" w:pos="6165"/>
              </w:tabs>
              <w:ind w:left="0"/>
            </w:pPr>
            <w:r>
              <w:t>Essi avranno</w:t>
            </w:r>
          </w:p>
        </w:tc>
      </w:tr>
    </w:tbl>
    <w:p w:rsidR="00B31EF4" w:rsidRDefault="00B31EF4" w:rsidP="00CB407C">
      <w:pPr>
        <w:tabs>
          <w:tab w:val="left" w:pos="6165"/>
        </w:tabs>
      </w:pPr>
    </w:p>
    <w:p w:rsidR="00B31EF4" w:rsidRDefault="00B31EF4" w:rsidP="00CB407C">
      <w:pPr>
        <w:tabs>
          <w:tab w:val="left" w:pos="6165"/>
        </w:tabs>
      </w:pPr>
      <w:r w:rsidRPr="00B31EF4">
        <w:rPr>
          <w:noProof/>
          <w:color w:val="FF0000"/>
        </w:rPr>
        <w:pict>
          <v:shape id="_x0000_s1121" type="#_x0000_t136" style="position:absolute;margin-left:0;margin-top:.05pt;width:231.75pt;height:76.5pt;z-index:251727872;mso-position-horizontal:left" fillcolor="red">
            <v:shadow on="t" opacity="52429f"/>
            <v:textpath style="font-family:&quot;Arial Black&quot;;font-style:italic;v-text-kern:t" trim="t" fitpath="t" string="il tempo passato prossimo&#10;"/>
            <w10:wrap type="square" side="right"/>
          </v:shape>
        </w:pict>
      </w:r>
      <w:r w:rsidRPr="00B31EF4">
        <w:rPr>
          <w:color w:val="FF0000"/>
        </w:rPr>
        <w:br w:type="textWrapping" w:clear="all"/>
      </w:r>
      <w:r>
        <w:t xml:space="preserve">si forma con il </w:t>
      </w:r>
      <w:r w:rsidRPr="00B31EF4">
        <w:rPr>
          <w:color w:val="FF0000"/>
        </w:rPr>
        <w:t>presente dell’ausiliare</w:t>
      </w:r>
      <w:r>
        <w:t xml:space="preserve"> (essere o avere) e il </w:t>
      </w:r>
      <w:r w:rsidRPr="00B31EF4">
        <w:rPr>
          <w:color w:val="FF0000"/>
        </w:rPr>
        <w:t>participio passato</w:t>
      </w:r>
      <w:r>
        <w:t xml:space="preserve"> del verbo che indica l’azione. Esprime:</w:t>
      </w:r>
    </w:p>
    <w:p w:rsidR="00B31EF4" w:rsidRDefault="00B31EF4" w:rsidP="00B31EF4">
      <w:pPr>
        <w:pStyle w:val="Paragrafoelenco"/>
        <w:numPr>
          <w:ilvl w:val="0"/>
          <w:numId w:val="19"/>
        </w:numPr>
        <w:tabs>
          <w:tab w:val="left" w:pos="6165"/>
        </w:tabs>
      </w:pPr>
      <w:r>
        <w:t>Un’azione avvenuta in un periodo passato, ma molto vicino (prossimo) al presente:</w:t>
      </w:r>
    </w:p>
    <w:p w:rsidR="00B31EF4" w:rsidRDefault="00B31EF4" w:rsidP="00B31EF4">
      <w:pPr>
        <w:pStyle w:val="Paragrafoelenco"/>
        <w:tabs>
          <w:tab w:val="left" w:pos="6165"/>
        </w:tabs>
        <w:rPr>
          <w:b/>
        </w:rPr>
      </w:pPr>
      <w:r>
        <w:rPr>
          <w:b/>
        </w:rPr>
        <w:t xml:space="preserve">Oggi  </w:t>
      </w:r>
      <w:r>
        <w:rPr>
          <w:b/>
          <w:color w:val="FF0000"/>
        </w:rPr>
        <w:t xml:space="preserve">ho pranzato </w:t>
      </w:r>
      <w:r>
        <w:rPr>
          <w:b/>
        </w:rPr>
        <w:t xml:space="preserve">con Luca. </w:t>
      </w:r>
    </w:p>
    <w:p w:rsidR="00B31EF4" w:rsidRDefault="00B31EF4" w:rsidP="00B31EF4">
      <w:pPr>
        <w:pStyle w:val="Paragrafoelenco"/>
        <w:numPr>
          <w:ilvl w:val="0"/>
          <w:numId w:val="19"/>
        </w:numPr>
        <w:tabs>
          <w:tab w:val="left" w:pos="6165"/>
        </w:tabs>
      </w:pPr>
      <w:r>
        <w:t>Un fatto avvenuto in un passato anche molto, ma i cui effetti durano ancora</w:t>
      </w:r>
      <w:r w:rsidR="005B6724">
        <w:t xml:space="preserve"> </w:t>
      </w:r>
      <w:r>
        <w:t xml:space="preserve">nel presente: Luca è venuto ad abitare vicino a casa mia otto anni fa </w:t>
      </w:r>
    </w:p>
    <w:p w:rsidR="00B31EF4" w:rsidRDefault="005B6724" w:rsidP="005B6724">
      <w:pPr>
        <w:tabs>
          <w:tab w:val="left" w:pos="6165"/>
        </w:tabs>
      </w:pPr>
      <w:r>
        <w:pict>
          <v:shape id="_x0000_i1046" type="#_x0000_t136" style="width:318.75pt;height:42.75pt" fillcolor="red">
            <v:shadow color="#868686"/>
            <v:textpath style="font-family:&quot;Arial Black&quot;;v-text-kern:t" trim="t" fitpath="t" string="il tempo trapassato prossimo"/>
          </v:shape>
        </w:pict>
      </w:r>
    </w:p>
    <w:p w:rsidR="005B6724" w:rsidRDefault="005B6724" w:rsidP="005B6724">
      <w:pPr>
        <w:tabs>
          <w:tab w:val="left" w:pos="6165"/>
        </w:tabs>
      </w:pPr>
      <w:r>
        <w:t xml:space="preserve">Si forma con l’ </w:t>
      </w:r>
      <w:r>
        <w:rPr>
          <w:color w:val="FF0000"/>
        </w:rPr>
        <w:t xml:space="preserve">imperfetto dell’ausiliare </w:t>
      </w:r>
      <w:r>
        <w:t xml:space="preserve">(essere o avere) e il </w:t>
      </w:r>
      <w:r>
        <w:rPr>
          <w:color w:val="FF0000"/>
        </w:rPr>
        <w:t xml:space="preserve">participio passato </w:t>
      </w:r>
      <w:r>
        <w:t>del verbo che indica l’azione.</w:t>
      </w:r>
    </w:p>
    <w:p w:rsidR="005B6724" w:rsidRDefault="005B6724" w:rsidP="005B6724">
      <w:pPr>
        <w:tabs>
          <w:tab w:val="left" w:pos="6165"/>
        </w:tabs>
      </w:pPr>
      <w:r>
        <w:t>Esprime un fatto avvenuto nel passato, ma accaduto prima di un altro fatto espresso con un imperfetto, un  passato remoto:</w:t>
      </w:r>
    </w:p>
    <w:p w:rsidR="005B6724" w:rsidRDefault="00280565" w:rsidP="005B6724">
      <w:pPr>
        <w:tabs>
          <w:tab w:val="left" w:pos="6165"/>
        </w:tabs>
      </w:pPr>
      <w:r>
        <w:rPr>
          <w:noProof/>
          <w:lang w:eastAsia="it-IT"/>
        </w:rPr>
        <w:pict>
          <v:shape id="_x0000_s1125" type="#_x0000_t32" style="position:absolute;margin-left:217.8pt;margin-top:14.25pt;width:0;height:15.75pt;z-index:251731968" o:connectortype="straight">
            <v:stroke endarrow="block"/>
          </v:shape>
        </w:pict>
      </w:r>
      <w:r w:rsidR="005B6724">
        <w:rPr>
          <w:noProof/>
          <w:lang w:eastAsia="it-IT"/>
        </w:rPr>
        <w:pict>
          <v:shape id="_x0000_s1123" type="#_x0000_t32" style="position:absolute;margin-left:52.8pt;margin-top:14.25pt;width:0;height:15.75pt;z-index:251729920" o:connectortype="straight">
            <v:stroke endarrow="block"/>
          </v:shape>
        </w:pict>
      </w:r>
      <w:r w:rsidR="005B6724">
        <w:t xml:space="preserve">Ada </w:t>
      </w:r>
      <w:r w:rsidR="005B6724" w:rsidRPr="005B6724">
        <w:rPr>
          <w:color w:val="FF0000"/>
        </w:rPr>
        <w:t>era tornata</w:t>
      </w:r>
      <w:r w:rsidR="005B6724">
        <w:t xml:space="preserve"> a casa da poco quando </w:t>
      </w:r>
      <w:r w:rsidR="005B6724" w:rsidRPr="005B6724">
        <w:rPr>
          <w:color w:val="002060"/>
        </w:rPr>
        <w:t>hai telefonato</w:t>
      </w:r>
      <w:r w:rsidR="005B6724">
        <w:t>.</w:t>
      </w:r>
    </w:p>
    <w:p w:rsidR="005B6724" w:rsidRDefault="005B6724" w:rsidP="00280565">
      <w:pPr>
        <w:tabs>
          <w:tab w:val="left" w:pos="6165"/>
        </w:tabs>
      </w:pPr>
      <w:r>
        <w:rPr>
          <w:noProof/>
          <w:lang w:eastAsia="it-IT"/>
        </w:rPr>
        <w:pict>
          <v:shape id="_x0000_s1124" type="#_x0000_t202" style="position:absolute;margin-left:164.55pt;margin-top:12.05pt;width:125.25pt;height:21.75pt;z-index:251730944" strokecolor="#002060">
            <v:textbox style="mso-next-textbox:#_x0000_s1124">
              <w:txbxContent>
                <w:p w:rsidR="00E73755" w:rsidRDefault="00E73755">
                  <w:r>
                    <w:t>Dopo: passato prossimo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122" type="#_x0000_t202" style="position:absolute;margin-left:1.05pt;margin-top:12.05pt;width:142.5pt;height:21.75pt;z-index:251728896" strokecolor="red">
            <v:textbox style="mso-next-textbox:#_x0000_s1122">
              <w:txbxContent>
                <w:p w:rsidR="00E73755" w:rsidRDefault="00E73755">
                  <w:r>
                    <w:t xml:space="preserve">Prima: trapassato prossimo </w:t>
                  </w:r>
                </w:p>
              </w:txbxContent>
            </v:textbox>
          </v:shape>
        </w:pict>
      </w:r>
      <w:r w:rsidR="00280565">
        <w:tab/>
      </w:r>
    </w:p>
    <w:p w:rsidR="00280565" w:rsidRPr="005B6724" w:rsidRDefault="00280565" w:rsidP="00280565">
      <w:pPr>
        <w:tabs>
          <w:tab w:val="left" w:pos="6165"/>
        </w:tabs>
      </w:pPr>
    </w:p>
    <w:p w:rsidR="00B31EF4" w:rsidRDefault="00280565" w:rsidP="00CB407C">
      <w:pPr>
        <w:tabs>
          <w:tab w:val="left" w:pos="6165"/>
        </w:tabs>
      </w:pPr>
      <w:r>
        <w:pict>
          <v:shape id="_x0000_i1047" type="#_x0000_t136" style="width:303.75pt;height:76.5pt" fillcolor="red">
            <v:shadow color="#868686"/>
            <v:textpath style="font-family:&quot;Arial Black&quot;;v-text-kern:t" trim="t" fitpath="t" string="Il tempo trapassato remoto"/>
          </v:shape>
        </w:pict>
      </w:r>
    </w:p>
    <w:p w:rsidR="00280565" w:rsidRDefault="00280565" w:rsidP="00CB407C">
      <w:pPr>
        <w:tabs>
          <w:tab w:val="left" w:pos="6165"/>
        </w:tabs>
      </w:pPr>
      <w:r>
        <w:t xml:space="preserve">Si forma con il </w:t>
      </w:r>
      <w:r w:rsidRPr="00280565">
        <w:rPr>
          <w:color w:val="FF0000"/>
        </w:rPr>
        <w:t>passato remoto</w:t>
      </w:r>
      <w:r>
        <w:t xml:space="preserve"> dell’ausiliare (essere o avere ) e il </w:t>
      </w:r>
      <w:r w:rsidRPr="00280565">
        <w:rPr>
          <w:color w:val="FF0000"/>
        </w:rPr>
        <w:t>participio passato</w:t>
      </w:r>
      <w:r>
        <w:t xml:space="preserve"> del verbo che indica l’azione.</w:t>
      </w:r>
    </w:p>
    <w:p w:rsidR="00280565" w:rsidRDefault="00280565" w:rsidP="00CB407C">
      <w:pPr>
        <w:tabs>
          <w:tab w:val="left" w:pos="6165"/>
        </w:tabs>
      </w:pPr>
      <w:r>
        <w:t xml:space="preserve">Esprime </w:t>
      </w:r>
      <w:r w:rsidRPr="00F22C48">
        <w:rPr>
          <w:highlight w:val="yellow"/>
        </w:rPr>
        <w:t>un fatto avvenuto e definitivamente concluso in un periodo molto lontano</w:t>
      </w:r>
      <w:r>
        <w:t>, prima di un altro fatto espresso con un passato remoto.</w:t>
      </w:r>
    </w:p>
    <w:p w:rsidR="00280565" w:rsidRDefault="00280565" w:rsidP="00CB407C">
      <w:pPr>
        <w:tabs>
          <w:tab w:val="left" w:pos="6165"/>
        </w:tabs>
      </w:pPr>
      <w:r>
        <w:rPr>
          <w:b/>
          <w:noProof/>
          <w:lang w:eastAsia="it-IT"/>
        </w:rPr>
        <w:pict>
          <v:shape id="_x0000_s1129" type="#_x0000_t32" style="position:absolute;margin-left:175.05pt;margin-top:14.9pt;width:0;height:14.25pt;z-index:251736064" o:connectortype="straight">
            <v:stroke endarrow="block"/>
          </v:shape>
        </w:pict>
      </w:r>
      <w:r>
        <w:rPr>
          <w:b/>
          <w:noProof/>
          <w:lang w:eastAsia="it-IT"/>
        </w:rPr>
        <w:pict>
          <v:shape id="_x0000_s1127" type="#_x0000_t32" style="position:absolute;margin-left:88.05pt;margin-top:10.4pt;width:.05pt;height:18.75pt;z-index:251734016" o:connectortype="straight">
            <v:stroke endarrow="block"/>
          </v:shape>
        </w:pict>
      </w:r>
      <w:r w:rsidRPr="00280565">
        <w:rPr>
          <w:b/>
        </w:rPr>
        <w:t xml:space="preserve">Dopo che </w:t>
      </w:r>
      <w:r>
        <w:rPr>
          <w:b/>
        </w:rPr>
        <w:t>M</w:t>
      </w:r>
      <w:r w:rsidRPr="00280565">
        <w:rPr>
          <w:b/>
        </w:rPr>
        <w:t>arco</w:t>
      </w:r>
      <w:r>
        <w:t xml:space="preserve"> </w:t>
      </w:r>
      <w:r w:rsidRPr="00280565">
        <w:rPr>
          <w:color w:val="FF0000"/>
        </w:rPr>
        <w:t>fu andato</w:t>
      </w:r>
      <w:r>
        <w:t xml:space="preserve"> via, </w:t>
      </w:r>
      <w:r w:rsidRPr="00280565">
        <w:rPr>
          <w:color w:val="002060"/>
        </w:rPr>
        <w:t>cominciai</w:t>
      </w:r>
      <w:r>
        <w:t xml:space="preserve"> a fare i compiti.</w:t>
      </w:r>
    </w:p>
    <w:p w:rsidR="00F22C48" w:rsidRDefault="00F22C48" w:rsidP="00CB407C">
      <w:pPr>
        <w:tabs>
          <w:tab w:val="left" w:pos="6165"/>
        </w:tabs>
      </w:pPr>
      <w:r>
        <w:rPr>
          <w:b/>
          <w:noProof/>
          <w:lang w:eastAsia="it-IT"/>
        </w:rPr>
        <w:pict>
          <v:shape id="_x0000_s1126" type="#_x0000_t202" style="position:absolute;margin-left:20.5pt;margin-top:12.7pt;width:110.25pt;height:33pt;z-index:251732992" strokecolor="red">
            <v:textbox>
              <w:txbxContent>
                <w:p w:rsidR="00E73755" w:rsidRPr="00280565" w:rsidRDefault="00E73755">
                  <w:r>
                    <w:t>Prima:trapassato remoto</w:t>
                  </w:r>
                </w:p>
              </w:txbxContent>
            </v:textbox>
          </v:shape>
        </w:pict>
      </w:r>
      <w:r w:rsidR="00280565">
        <w:rPr>
          <w:b/>
          <w:noProof/>
          <w:lang w:eastAsia="it-IT"/>
        </w:rPr>
        <w:pict>
          <v:shape id="_x0000_s1128" type="#_x0000_t202" style="position:absolute;margin-left:135.3pt;margin-top:12.7pt;width:82.5pt;height:33pt;z-index:251735040" strokecolor="#002060">
            <v:textbox>
              <w:txbxContent>
                <w:p w:rsidR="00E73755" w:rsidRDefault="00E73755">
                  <w:r>
                    <w:t>Dopo: passato remoto</w:t>
                  </w:r>
                </w:p>
              </w:txbxContent>
            </v:textbox>
          </v:shape>
        </w:pict>
      </w:r>
    </w:p>
    <w:p w:rsidR="00280565" w:rsidRDefault="00280565" w:rsidP="00F22C48">
      <w:pPr>
        <w:jc w:val="center"/>
      </w:pPr>
    </w:p>
    <w:p w:rsidR="00F22C48" w:rsidRDefault="00F22C48" w:rsidP="00F22C48">
      <w:pPr>
        <w:jc w:val="center"/>
      </w:pPr>
    </w:p>
    <w:p w:rsidR="00F22C48" w:rsidRDefault="00F22C48" w:rsidP="00F22C48">
      <w:pPr>
        <w:tabs>
          <w:tab w:val="left" w:pos="405"/>
        </w:tabs>
      </w:pPr>
      <w:r>
        <w:tab/>
      </w:r>
      <w:r>
        <w:pict>
          <v:shape id="_x0000_i1048" type="#_x0000_t136" style="width:322.5pt;height:51pt" fillcolor="red">
            <v:shadow color="#868686"/>
            <v:textpath style="font-family:&quot;Arial Black&quot;;v-text-kern:t" trim="t" fitpath="t" string="Il tempo futuro anteriore"/>
          </v:shape>
        </w:pict>
      </w:r>
    </w:p>
    <w:p w:rsidR="00F22C48" w:rsidRDefault="00F22C48" w:rsidP="00F22C48">
      <w:pPr>
        <w:tabs>
          <w:tab w:val="left" w:pos="405"/>
        </w:tabs>
      </w:pPr>
      <w:r>
        <w:t xml:space="preserve">Si forma con il </w:t>
      </w:r>
      <w:r w:rsidRPr="00F22C48">
        <w:rPr>
          <w:color w:val="FF0000"/>
        </w:rPr>
        <w:t>futuro semplice dell’ausiliare</w:t>
      </w:r>
      <w:r>
        <w:t xml:space="preserve"> (essere o avere) e il </w:t>
      </w:r>
      <w:r w:rsidRPr="00F22C48">
        <w:rPr>
          <w:color w:val="FF0000"/>
        </w:rPr>
        <w:t>participio passato</w:t>
      </w:r>
      <w:r>
        <w:t xml:space="preserve"> del verbo che indica l’azione. </w:t>
      </w:r>
    </w:p>
    <w:p w:rsidR="00F22C48" w:rsidRDefault="00F22C48" w:rsidP="00F22C48">
      <w:pPr>
        <w:tabs>
          <w:tab w:val="left" w:pos="405"/>
        </w:tabs>
      </w:pPr>
      <w:r>
        <w:t xml:space="preserve">Esprime </w:t>
      </w:r>
      <w:r w:rsidRPr="00F22C48">
        <w:rPr>
          <w:highlight w:val="yellow"/>
        </w:rPr>
        <w:t>un</w:t>
      </w:r>
      <w:r>
        <w:t xml:space="preserve"> </w:t>
      </w:r>
      <w:r w:rsidRPr="00F22C48">
        <w:rPr>
          <w:highlight w:val="yellow"/>
        </w:rPr>
        <w:t>evento futuro che avverrà prima di un altro fatto</w:t>
      </w:r>
      <w:r>
        <w:t xml:space="preserve"> anch’esso non ancora accaduto:  </w:t>
      </w:r>
    </w:p>
    <w:p w:rsidR="00F22C48" w:rsidRDefault="00F22C48" w:rsidP="00F22C48">
      <w:pPr>
        <w:tabs>
          <w:tab w:val="left" w:pos="405"/>
        </w:tabs>
        <w:rPr>
          <w:color w:val="002060"/>
        </w:rPr>
      </w:pPr>
      <w:r>
        <w:rPr>
          <w:noProof/>
          <w:lang w:eastAsia="it-IT"/>
        </w:rPr>
        <w:pict>
          <v:shape id="_x0000_s1133" type="#_x0000_t32" style="position:absolute;margin-left:175.05pt;margin-top:14.35pt;width:0;height:16.5pt;z-index:251740160" o:connectortype="straight">
            <v:stroke endarrow="block"/>
          </v:shape>
        </w:pict>
      </w:r>
      <w:r>
        <w:rPr>
          <w:noProof/>
          <w:lang w:eastAsia="it-IT"/>
        </w:rPr>
        <w:pict>
          <v:shape id="_x0000_s1132" type="#_x0000_t32" style="position:absolute;margin-left:59.55pt;margin-top:14.35pt;width:.75pt;height:16.5pt;flip:x;z-index:251739136" o:connectortype="straight">
            <v:stroke endarrow="block"/>
          </v:shape>
        </w:pict>
      </w:r>
      <w:r>
        <w:t xml:space="preserve">Appena </w:t>
      </w:r>
      <w:r w:rsidRPr="00F22C48">
        <w:rPr>
          <w:color w:val="FF0000"/>
        </w:rPr>
        <w:t>avrò letto</w:t>
      </w:r>
      <w:r>
        <w:t xml:space="preserve"> il libro, te lo </w:t>
      </w:r>
      <w:r w:rsidRPr="00F22C48">
        <w:rPr>
          <w:color w:val="002060"/>
        </w:rPr>
        <w:t xml:space="preserve">presterò </w:t>
      </w:r>
    </w:p>
    <w:p w:rsidR="00F22C48" w:rsidRPr="00F22C48" w:rsidRDefault="00F22C48" w:rsidP="00F22C48">
      <w:pPr>
        <w:tabs>
          <w:tab w:val="left" w:pos="405"/>
        </w:tabs>
        <w:rPr>
          <w:color w:val="002060"/>
        </w:rPr>
      </w:pPr>
      <w:r>
        <w:rPr>
          <w:noProof/>
          <w:color w:val="002060"/>
          <w:lang w:eastAsia="it-IT"/>
        </w:rPr>
        <w:pict>
          <v:shape id="_x0000_s1131" type="#_x0000_t202" style="position:absolute;margin-left:130.75pt;margin-top:5.4pt;width:79.55pt;height:33.75pt;z-index:251738112" strokecolor="#002060">
            <v:textbox>
              <w:txbxContent>
                <w:p w:rsidR="00E73755" w:rsidRDefault="00E73755">
                  <w:r>
                    <w:t>Dopo: futuro semplice</w:t>
                  </w:r>
                </w:p>
              </w:txbxContent>
            </v:textbox>
          </v:shape>
        </w:pict>
      </w:r>
      <w:r>
        <w:rPr>
          <w:noProof/>
          <w:color w:val="002060"/>
          <w:lang w:eastAsia="it-IT"/>
        </w:rPr>
        <w:pict>
          <v:shape id="_x0000_s1130" type="#_x0000_t202" style="position:absolute;margin-left:1.05pt;margin-top:5.4pt;width:93.75pt;height:33.75pt;z-index:251737088" strokecolor="red">
            <v:textbox>
              <w:txbxContent>
                <w:p w:rsidR="00E73755" w:rsidRDefault="00E73755">
                  <w:r>
                    <w:t>Prima: futuro anteriore</w:t>
                  </w:r>
                </w:p>
              </w:txbxContent>
            </v:textbox>
          </v:shape>
        </w:pict>
      </w:r>
    </w:p>
    <w:p w:rsidR="00F22C48" w:rsidRDefault="00F22C48" w:rsidP="00F22C48">
      <w:pPr>
        <w:jc w:val="center"/>
      </w:pPr>
    </w:p>
    <w:p w:rsidR="00F22C48" w:rsidRDefault="00F22C48" w:rsidP="00F22C48">
      <w:pPr>
        <w:jc w:val="center"/>
      </w:pPr>
    </w:p>
    <w:p w:rsidR="00F22C48" w:rsidRDefault="00F22C48" w:rsidP="00F22C48">
      <w:pPr>
        <w:jc w:val="center"/>
      </w:pPr>
    </w:p>
    <w:p w:rsidR="00F22C48" w:rsidRDefault="00F22C48" w:rsidP="00F22C48">
      <w:pPr>
        <w:jc w:val="center"/>
      </w:pPr>
    </w:p>
    <w:p w:rsidR="00F22C48" w:rsidRDefault="00F22C48" w:rsidP="00F22C48">
      <w:pPr>
        <w:jc w:val="center"/>
      </w:pPr>
      <w:r>
        <w:pict>
          <v:shape id="_x0000_i1049" type="#_x0000_t136" style="width:264.75pt;height:51pt" fillcolor="#369" stroked="f">
            <v:shadow on="t" color="#b2b2b2" opacity="52429f" offset="3pt"/>
            <v:textpath style="font-family:&quot;Times New Roman&quot;;v-text-kern:t" trim="t" fitpath="t" string="MI ESERCITO"/>
          </v:shape>
        </w:pict>
      </w:r>
    </w:p>
    <w:p w:rsidR="009608A1" w:rsidRPr="009608A1" w:rsidRDefault="009608A1" w:rsidP="009608A1">
      <w:pPr>
        <w:pStyle w:val="Paragrafoelenco"/>
        <w:numPr>
          <w:ilvl w:val="0"/>
          <w:numId w:val="20"/>
        </w:numPr>
      </w:pPr>
      <w:r>
        <w:rPr>
          <w:color w:val="002060"/>
        </w:rPr>
        <w:t>Sottolinea i verbi presenti nel testo.</w:t>
      </w:r>
    </w:p>
    <w:p w:rsidR="009608A1" w:rsidRDefault="009608A1" w:rsidP="009608A1">
      <w:pPr>
        <w:ind w:left="360"/>
      </w:pPr>
      <w:r>
        <w:t xml:space="preserve">Il riccio </w:t>
      </w:r>
      <w:proofErr w:type="spellStart"/>
      <w:r>
        <w:t>apri’</w:t>
      </w:r>
      <w:proofErr w:type="spellEnd"/>
      <w:r>
        <w:t xml:space="preserve"> gli occhi quando i raggi del sole entrarono nella tana . scosse delicatamente la sua compagna e le disse:</w:t>
      </w:r>
    </w:p>
    <w:p w:rsidR="009608A1" w:rsidRDefault="009608A1" w:rsidP="009608A1">
      <w:pPr>
        <w:ind w:left="360"/>
      </w:pPr>
      <w:r>
        <w:t>-Svegliati! Il sole splende, la primavera sparge i fiori sui prati.</w:t>
      </w:r>
    </w:p>
    <w:p w:rsidR="00F22C48" w:rsidRDefault="009608A1" w:rsidP="009608A1">
      <w:pPr>
        <w:ind w:left="360"/>
      </w:pPr>
      <w:r>
        <w:t xml:space="preserve">La femmina si stirò, sbadigliò, raddrizzò i suoi aculei, poi </w:t>
      </w:r>
      <w:proofErr w:type="spellStart"/>
      <w:r>
        <w:t>siguardò</w:t>
      </w:r>
      <w:proofErr w:type="spellEnd"/>
      <w:r>
        <w:t xml:space="preserve"> intorno per cercare i </w:t>
      </w:r>
      <w:proofErr w:type="spellStart"/>
      <w:r>
        <w:t>riccetti</w:t>
      </w:r>
      <w:proofErr w:type="spellEnd"/>
      <w:r>
        <w:t xml:space="preserve"> che dormi</w:t>
      </w:r>
      <w:r w:rsidRPr="009608A1">
        <w:rPr>
          <w:color w:val="002060"/>
        </w:rPr>
        <w:t xml:space="preserve"> </w:t>
      </w:r>
      <w:r w:rsidRPr="009608A1">
        <w:t>vano ancora</w:t>
      </w:r>
      <w:r>
        <w:t xml:space="preserve">. </w:t>
      </w:r>
    </w:p>
    <w:p w:rsidR="009608A1" w:rsidRDefault="009608A1" w:rsidP="009608A1">
      <w:pPr>
        <w:pStyle w:val="Paragrafoelenco"/>
        <w:numPr>
          <w:ilvl w:val="0"/>
          <w:numId w:val="21"/>
        </w:numPr>
      </w:pPr>
      <w:r>
        <w:t>Su, piccoli, alzatevi emettetevi in fila dietro di me.</w:t>
      </w:r>
    </w:p>
    <w:p w:rsidR="009608A1" w:rsidRDefault="009608A1" w:rsidP="009608A1">
      <w:pPr>
        <w:pStyle w:val="Paragrafoelenco"/>
        <w:numPr>
          <w:ilvl w:val="0"/>
          <w:numId w:val="21"/>
        </w:numPr>
      </w:pPr>
      <w:r>
        <w:t xml:space="preserve">Tutta la famiglia </w:t>
      </w:r>
      <w:proofErr w:type="spellStart"/>
      <w:r>
        <w:t>usci’</w:t>
      </w:r>
      <w:proofErr w:type="spellEnd"/>
      <w:r>
        <w:t>dalla tana in fila indiana</w:t>
      </w:r>
    </w:p>
    <w:p w:rsidR="009608A1" w:rsidRDefault="009608A1" w:rsidP="009608A1">
      <w:pPr>
        <w:pStyle w:val="Paragrafoelenco"/>
      </w:pPr>
    </w:p>
    <w:p w:rsidR="009608A1" w:rsidRPr="009608A1" w:rsidRDefault="009608A1" w:rsidP="009608A1">
      <w:pPr>
        <w:pStyle w:val="Paragrafoelenco"/>
        <w:numPr>
          <w:ilvl w:val="0"/>
          <w:numId w:val="20"/>
        </w:numPr>
      </w:pPr>
      <w:r>
        <w:rPr>
          <w:color w:val="002060"/>
        </w:rPr>
        <w:t xml:space="preserve">In ogni serie sottolinea i verbi </w:t>
      </w:r>
    </w:p>
    <w:p w:rsidR="009608A1" w:rsidRDefault="009608A1" w:rsidP="009608A1">
      <w:pPr>
        <w:pStyle w:val="Paragrafoelenco"/>
        <w:numPr>
          <w:ilvl w:val="0"/>
          <w:numId w:val="19"/>
        </w:numPr>
      </w:pPr>
      <w:proofErr w:type="spellStart"/>
      <w:r>
        <w:t>Chiudere-onesto-cenere-la-dire-pertanto-occhiali</w:t>
      </w:r>
      <w:proofErr w:type="spellEnd"/>
    </w:p>
    <w:p w:rsidR="009608A1" w:rsidRDefault="009608A1" w:rsidP="009608A1">
      <w:pPr>
        <w:pStyle w:val="Paragrafoelenco"/>
        <w:numPr>
          <w:ilvl w:val="0"/>
          <w:numId w:val="19"/>
        </w:numPr>
      </w:pPr>
      <w:proofErr w:type="spellStart"/>
      <w:r>
        <w:t>Contare-quaderno-aprire-uno-lupa-potere-verde</w:t>
      </w:r>
      <w:proofErr w:type="spellEnd"/>
    </w:p>
    <w:p w:rsidR="009608A1" w:rsidRDefault="005109EA" w:rsidP="009608A1">
      <w:pPr>
        <w:pStyle w:val="Paragrafoelenco"/>
        <w:numPr>
          <w:ilvl w:val="0"/>
          <w:numId w:val="19"/>
        </w:numPr>
      </w:pPr>
      <w:proofErr w:type="spellStart"/>
      <w:r>
        <w:t>Discorso-nascere-fazzoletto-nuotare-nel-dunque</w:t>
      </w:r>
      <w:proofErr w:type="spellEnd"/>
    </w:p>
    <w:p w:rsidR="005109EA" w:rsidRDefault="005109EA" w:rsidP="005109EA">
      <w:pPr>
        <w:pStyle w:val="Paragrafoelenco"/>
      </w:pPr>
    </w:p>
    <w:p w:rsidR="005109EA" w:rsidRPr="005109EA" w:rsidRDefault="005109EA" w:rsidP="005109EA">
      <w:pPr>
        <w:pStyle w:val="Paragrafoelenco"/>
        <w:numPr>
          <w:ilvl w:val="0"/>
          <w:numId w:val="20"/>
        </w:numPr>
        <w:jc w:val="both"/>
      </w:pPr>
      <w:r>
        <w:rPr>
          <w:color w:val="002060"/>
        </w:rPr>
        <w:t xml:space="preserve">Scrivi 5 verbi che indicano azioni che puoi compiere con le mani 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</w:p>
    <w:p w:rsidR="005109EA" w:rsidRDefault="005109EA" w:rsidP="005109EA">
      <w:pPr>
        <w:pStyle w:val="Paragrafoelenco"/>
        <w:jc w:val="both"/>
        <w:rPr>
          <w:color w:val="002060"/>
        </w:rPr>
      </w:pPr>
      <w:proofErr w:type="spellStart"/>
      <w:r>
        <w:rPr>
          <w:color w:val="002060"/>
        </w:rPr>
        <w:t>…………………………………………………………………………………………………</w:t>
      </w:r>
      <w:proofErr w:type="spellEnd"/>
      <w:r>
        <w:rPr>
          <w:color w:val="002060"/>
        </w:rPr>
        <w:t>.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  <w:proofErr w:type="spellStart"/>
      <w:r>
        <w:rPr>
          <w:color w:val="002060"/>
        </w:rPr>
        <w:t>…………………………………………………………………………………………………</w:t>
      </w:r>
      <w:proofErr w:type="spellEnd"/>
      <w:r>
        <w:rPr>
          <w:color w:val="002060"/>
        </w:rPr>
        <w:t>.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  <w:proofErr w:type="spellStart"/>
      <w:r>
        <w:rPr>
          <w:color w:val="002060"/>
        </w:rPr>
        <w:t>…………………………………………………………………………………………………</w:t>
      </w:r>
      <w:proofErr w:type="spellEnd"/>
      <w:r>
        <w:rPr>
          <w:color w:val="002060"/>
        </w:rPr>
        <w:t>.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  <w:proofErr w:type="spellStart"/>
      <w:r>
        <w:rPr>
          <w:color w:val="002060"/>
        </w:rPr>
        <w:t>…………………………………………………………………………………………………</w:t>
      </w:r>
      <w:proofErr w:type="spellEnd"/>
      <w:r>
        <w:rPr>
          <w:color w:val="002060"/>
        </w:rPr>
        <w:t>.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  <w:proofErr w:type="spellStart"/>
      <w:r>
        <w:rPr>
          <w:color w:val="002060"/>
        </w:rPr>
        <w:t>………………………………………………………………………………………………</w:t>
      </w:r>
      <w:proofErr w:type="spellEnd"/>
      <w:r>
        <w:rPr>
          <w:color w:val="002060"/>
        </w:rPr>
        <w:t>....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</w:p>
    <w:p w:rsidR="005109EA" w:rsidRDefault="005109EA" w:rsidP="005109EA">
      <w:pPr>
        <w:pStyle w:val="Paragrafoelenco"/>
        <w:numPr>
          <w:ilvl w:val="0"/>
          <w:numId w:val="20"/>
        </w:numPr>
        <w:jc w:val="both"/>
        <w:rPr>
          <w:color w:val="002060"/>
        </w:rPr>
      </w:pPr>
      <w:r w:rsidRPr="005109EA">
        <w:rPr>
          <w:color w:val="002060"/>
        </w:rPr>
        <w:t xml:space="preserve"> Per ogni </w:t>
      </w:r>
      <w:r>
        <w:rPr>
          <w:color w:val="002060"/>
        </w:rPr>
        <w:t>nome scrivi due verbi: uno che indichi un modo di essere e l’altro un’azione</w:t>
      </w:r>
    </w:p>
    <w:p w:rsidR="005109EA" w:rsidRDefault="005109EA" w:rsidP="005109EA">
      <w:pPr>
        <w:pStyle w:val="Paragrafoelenco"/>
        <w:jc w:val="both"/>
      </w:pPr>
      <w:r>
        <w:t xml:space="preserve">La luna </w:t>
      </w:r>
      <w:proofErr w:type="spellStart"/>
      <w:r>
        <w:t>……………………………………………………………………………………</w:t>
      </w:r>
      <w:proofErr w:type="spellEnd"/>
      <w:r>
        <w:t>.</w:t>
      </w:r>
    </w:p>
    <w:p w:rsidR="005109EA" w:rsidRDefault="005109EA" w:rsidP="005109EA">
      <w:pPr>
        <w:pStyle w:val="Paragrafoelenco"/>
        <w:jc w:val="both"/>
      </w:pPr>
      <w:r>
        <w:t xml:space="preserve">             </w:t>
      </w:r>
      <w:proofErr w:type="spellStart"/>
      <w:r>
        <w:t>……………………………………………………………………………………</w:t>
      </w:r>
      <w:proofErr w:type="spellEnd"/>
      <w:r>
        <w:t>.</w:t>
      </w:r>
    </w:p>
    <w:p w:rsidR="005109EA" w:rsidRDefault="005109EA" w:rsidP="005109EA">
      <w:pPr>
        <w:pStyle w:val="Paragrafoelenco"/>
        <w:jc w:val="both"/>
      </w:pPr>
      <w:r>
        <w:t xml:space="preserve">Il cantante </w:t>
      </w:r>
      <w:proofErr w:type="spellStart"/>
      <w:r>
        <w:t>………………………………………………………………………………</w:t>
      </w:r>
      <w:proofErr w:type="spellEnd"/>
    </w:p>
    <w:p w:rsidR="005109EA" w:rsidRDefault="005109EA" w:rsidP="005109EA">
      <w:pPr>
        <w:pStyle w:val="Paragrafoelenco"/>
        <w:jc w:val="both"/>
      </w:pPr>
      <w:r>
        <w:t xml:space="preserve">                    </w:t>
      </w:r>
      <w:proofErr w:type="spellStart"/>
      <w:r>
        <w:t>………………………………………………………………………………</w:t>
      </w:r>
      <w:proofErr w:type="spellEnd"/>
      <w:r>
        <w:t>.</w:t>
      </w:r>
    </w:p>
    <w:p w:rsidR="005109EA" w:rsidRDefault="005109EA" w:rsidP="005109EA">
      <w:pPr>
        <w:pStyle w:val="Paragrafoelenco"/>
        <w:jc w:val="both"/>
      </w:pPr>
      <w:r>
        <w:t xml:space="preserve">La gatta </w:t>
      </w:r>
      <w:proofErr w:type="spellStart"/>
      <w:r>
        <w:t>…………………………………………………………………………………</w:t>
      </w:r>
      <w:proofErr w:type="spellEnd"/>
      <w:r>
        <w:t>..</w:t>
      </w:r>
    </w:p>
    <w:p w:rsidR="005109EA" w:rsidRDefault="005109EA" w:rsidP="005109EA">
      <w:pPr>
        <w:pStyle w:val="Paragrafoelenco"/>
        <w:jc w:val="both"/>
      </w:pPr>
      <w:r>
        <w:t xml:space="preserve">               </w:t>
      </w:r>
      <w:proofErr w:type="spellStart"/>
      <w:r>
        <w:t>…………………………………………………………………………………</w:t>
      </w:r>
      <w:proofErr w:type="spellEnd"/>
      <w:r>
        <w:t>.</w:t>
      </w:r>
    </w:p>
    <w:p w:rsidR="005109EA" w:rsidRPr="005109EA" w:rsidRDefault="005109EA" w:rsidP="005109EA">
      <w:pPr>
        <w:pStyle w:val="Paragrafoelenco"/>
        <w:numPr>
          <w:ilvl w:val="0"/>
          <w:numId w:val="20"/>
        </w:numPr>
        <w:jc w:val="both"/>
        <w:rPr>
          <w:color w:val="002060"/>
        </w:rPr>
      </w:pPr>
      <w:r w:rsidRPr="005109EA">
        <w:rPr>
          <w:color w:val="002060"/>
        </w:rPr>
        <w:t xml:space="preserve">completa con le desinenze –are, -ere, ire e indica la coniugazione dei seguenti verbi. </w:t>
      </w:r>
    </w:p>
    <w:p w:rsidR="005109EA" w:rsidRDefault="005109EA" w:rsidP="005109EA">
      <w:pPr>
        <w:pStyle w:val="Paragrafoelenco"/>
        <w:jc w:val="both"/>
        <w:rPr>
          <w:color w:val="002060"/>
        </w:rPr>
      </w:pPr>
      <w:r w:rsidRPr="005109EA">
        <w:rPr>
          <w:color w:val="002060"/>
        </w:rPr>
        <w:t>O</w:t>
      </w:r>
      <w:r>
        <w:rPr>
          <w:color w:val="002060"/>
        </w:rPr>
        <w:t xml:space="preserve">sserva </w:t>
      </w:r>
      <w:r w:rsidRPr="005109EA">
        <w:rPr>
          <w:color w:val="002060"/>
        </w:rPr>
        <w:t xml:space="preserve"> l’esempio.         </w:t>
      </w:r>
    </w:p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3"/>
        <w:gridCol w:w="4561"/>
      </w:tblGrid>
      <w:tr w:rsidR="005109EA" w:rsidTr="005109EA">
        <w:tc>
          <w:tcPr>
            <w:tcW w:w="4889" w:type="dxa"/>
          </w:tcPr>
          <w:p w:rsidR="005109EA" w:rsidRPr="005109EA" w:rsidRDefault="005109EA" w:rsidP="005109EA">
            <w:pPr>
              <w:pStyle w:val="Paragrafoelenco"/>
              <w:ind w:left="0"/>
              <w:jc w:val="both"/>
            </w:pPr>
            <w:r>
              <w:t>Prend-</w:t>
            </w:r>
            <w:r>
              <w:rPr>
                <w:color w:val="FF0000"/>
              </w:rPr>
              <w:t xml:space="preserve">ere </w:t>
            </w:r>
            <w:r>
              <w:t>(2°)</w:t>
            </w:r>
          </w:p>
        </w:tc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  <w:rPr>
                <w:color w:val="000000" w:themeColor="text1"/>
              </w:rPr>
            </w:pPr>
            <w:proofErr w:type="spellStart"/>
            <w:r w:rsidRPr="007E17B6">
              <w:rPr>
                <w:color w:val="000000" w:themeColor="text1"/>
              </w:rPr>
              <w:t>Cap-</w:t>
            </w:r>
            <w:proofErr w:type="spellEnd"/>
          </w:p>
        </w:tc>
      </w:tr>
      <w:tr w:rsidR="005109EA" w:rsidTr="005109EA"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</w:pPr>
            <w:proofErr w:type="spellStart"/>
            <w:r>
              <w:t>Parl-</w:t>
            </w:r>
            <w:proofErr w:type="spellEnd"/>
          </w:p>
        </w:tc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</w:pPr>
            <w:r w:rsidRPr="007E17B6">
              <w:t>Part-</w:t>
            </w:r>
          </w:p>
        </w:tc>
      </w:tr>
      <w:tr w:rsidR="005109EA" w:rsidTr="005109EA"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</w:pPr>
            <w:proofErr w:type="spellStart"/>
            <w:r w:rsidRPr="007E17B6">
              <w:t>Perd-</w:t>
            </w:r>
            <w:proofErr w:type="spellEnd"/>
          </w:p>
        </w:tc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Serv-</w:t>
            </w:r>
            <w:proofErr w:type="spellEnd"/>
          </w:p>
        </w:tc>
      </w:tr>
      <w:tr w:rsidR="005109EA" w:rsidTr="005109EA"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Gioc-</w:t>
            </w:r>
            <w:proofErr w:type="spellEnd"/>
          </w:p>
        </w:tc>
        <w:tc>
          <w:tcPr>
            <w:tcW w:w="4889" w:type="dxa"/>
          </w:tcPr>
          <w:p w:rsidR="005109EA" w:rsidRPr="007E17B6" w:rsidRDefault="007E17B6" w:rsidP="005109EA">
            <w:pPr>
              <w:pStyle w:val="Paragrafoelenco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Corr-</w:t>
            </w:r>
            <w:proofErr w:type="spellEnd"/>
          </w:p>
        </w:tc>
      </w:tr>
    </w:tbl>
    <w:p w:rsidR="005109EA" w:rsidRDefault="005109EA" w:rsidP="005109EA">
      <w:pPr>
        <w:pStyle w:val="Paragrafoelenco"/>
        <w:jc w:val="both"/>
        <w:rPr>
          <w:color w:val="FF0000"/>
        </w:rPr>
      </w:pPr>
    </w:p>
    <w:p w:rsidR="007E17B6" w:rsidRDefault="007E17B6" w:rsidP="007E17B6">
      <w:pPr>
        <w:pStyle w:val="Paragrafoelenco"/>
        <w:numPr>
          <w:ilvl w:val="0"/>
          <w:numId w:val="20"/>
        </w:numPr>
        <w:jc w:val="both"/>
        <w:rPr>
          <w:color w:val="002060"/>
        </w:rPr>
      </w:pPr>
      <w:r>
        <w:rPr>
          <w:color w:val="002060"/>
        </w:rPr>
        <w:t xml:space="preserve"> Sottolinea le voci verbali e indicane la persona e il numero. Osserva l’esempio</w:t>
      </w:r>
    </w:p>
    <w:p w:rsidR="007E17B6" w:rsidRPr="007E17B6" w:rsidRDefault="007E17B6" w:rsidP="007E17B6">
      <w:pPr>
        <w:pStyle w:val="Paragrafoelenco"/>
        <w:numPr>
          <w:ilvl w:val="0"/>
          <w:numId w:val="23"/>
        </w:numPr>
        <w:jc w:val="both"/>
        <w:rPr>
          <w:color w:val="002060"/>
        </w:rPr>
      </w:pPr>
      <w:r>
        <w:t xml:space="preserve">Per favore, </w:t>
      </w:r>
      <w:r>
        <w:rPr>
          <w:u w:val="single"/>
        </w:rPr>
        <w:t>parla</w:t>
      </w:r>
      <w:r>
        <w:t xml:space="preserve"> più lentamente</w:t>
      </w:r>
    </w:p>
    <w:p w:rsidR="007E17B6" w:rsidRDefault="007E17B6" w:rsidP="007E17B6">
      <w:pPr>
        <w:pStyle w:val="Paragrafoelenco"/>
        <w:ind w:left="1440"/>
        <w:jc w:val="both"/>
        <w:rPr>
          <w:color w:val="002060"/>
        </w:rPr>
      </w:pPr>
      <w:r>
        <w:rPr>
          <w:noProof/>
          <w:color w:val="002060"/>
          <w:lang w:eastAsia="it-IT"/>
        </w:rPr>
        <w:pict>
          <v:shape id="_x0000_s1135" type="#_x0000_t32" style="position:absolute;left:0;text-align:left;margin-left:74.55pt;margin-top:9.4pt;width:18.75pt;height:.05pt;z-index:251741184" o:connectortype="straight">
            <v:stroke endarrow="block"/>
          </v:shape>
        </w:pict>
      </w:r>
      <w:r>
        <w:rPr>
          <w:color w:val="002060"/>
        </w:rPr>
        <w:t xml:space="preserve">          Tu- 2° </w:t>
      </w:r>
      <w:proofErr w:type="spellStart"/>
      <w:r>
        <w:rPr>
          <w:color w:val="002060"/>
        </w:rPr>
        <w:t>pers</w:t>
      </w:r>
      <w:proofErr w:type="spellEnd"/>
      <w:r>
        <w:rPr>
          <w:color w:val="002060"/>
        </w:rPr>
        <w:t xml:space="preserve">. </w:t>
      </w:r>
      <w:proofErr w:type="spellStart"/>
      <w:r>
        <w:rPr>
          <w:color w:val="002060"/>
        </w:rPr>
        <w:t>Sing</w:t>
      </w:r>
      <w:proofErr w:type="spellEnd"/>
    </w:p>
    <w:p w:rsidR="007E17B6" w:rsidRPr="007E17B6" w:rsidRDefault="007E17B6" w:rsidP="007E17B6">
      <w:pPr>
        <w:pStyle w:val="Paragrafoelenco"/>
        <w:numPr>
          <w:ilvl w:val="0"/>
          <w:numId w:val="23"/>
        </w:numPr>
        <w:jc w:val="both"/>
        <w:rPr>
          <w:color w:val="002060"/>
        </w:rPr>
      </w:pPr>
      <w:r>
        <w:t>Durante lo show, ridevano molto.</w:t>
      </w:r>
    </w:p>
    <w:p w:rsidR="007E17B6" w:rsidRDefault="007E17B6" w:rsidP="007E17B6">
      <w:pPr>
        <w:pStyle w:val="Paragrafoelenco"/>
        <w:ind w:left="1440"/>
        <w:jc w:val="both"/>
        <w:rPr>
          <w:color w:val="002060"/>
        </w:rPr>
      </w:pPr>
      <w:r>
        <w:rPr>
          <w:noProof/>
          <w:color w:val="002060"/>
          <w:lang w:eastAsia="it-IT"/>
        </w:rPr>
        <w:pict>
          <v:shape id="_x0000_s1136" type="#_x0000_t32" style="position:absolute;left:0;text-align:left;margin-left:74.55pt;margin-top:7.45pt;width:20.25pt;height:0;z-index:251742208" o:connectortype="straight">
            <v:stroke endarrow="block"/>
          </v:shape>
        </w:pict>
      </w:r>
      <w:r>
        <w:rPr>
          <w:color w:val="002060"/>
        </w:rPr>
        <w:t xml:space="preserve">            </w:t>
      </w:r>
      <w:proofErr w:type="spellStart"/>
      <w:r>
        <w:rPr>
          <w:color w:val="002060"/>
        </w:rPr>
        <w:t>………………………………………</w:t>
      </w:r>
      <w:proofErr w:type="spellEnd"/>
      <w:r>
        <w:rPr>
          <w:color w:val="002060"/>
        </w:rPr>
        <w:t>.</w:t>
      </w:r>
    </w:p>
    <w:p w:rsidR="007E17B6" w:rsidRDefault="007E17B6" w:rsidP="007E17B6">
      <w:pPr>
        <w:pStyle w:val="Paragrafoelenco"/>
        <w:numPr>
          <w:ilvl w:val="0"/>
          <w:numId w:val="23"/>
        </w:numPr>
        <w:jc w:val="both"/>
      </w:pPr>
      <w:r w:rsidRPr="007E17B6">
        <w:t xml:space="preserve">Accese il fuoco nel camino </w:t>
      </w:r>
    </w:p>
    <w:p w:rsidR="007E17B6" w:rsidRDefault="007E17B6" w:rsidP="007E17B6">
      <w:pPr>
        <w:pStyle w:val="Paragrafoelenco"/>
        <w:ind w:left="1440"/>
        <w:jc w:val="both"/>
      </w:pPr>
      <w:r>
        <w:rPr>
          <w:noProof/>
          <w:lang w:eastAsia="it-IT"/>
        </w:rPr>
        <w:pict>
          <v:shape id="_x0000_s1137" type="#_x0000_t32" style="position:absolute;left:0;text-align:left;margin-left:74.55pt;margin-top:8.8pt;width:20.25pt;height:0;z-index:251743232" o:connectortype="straight">
            <v:stroke endarrow="block"/>
          </v:shape>
        </w:pict>
      </w:r>
      <w:r>
        <w:t xml:space="preserve">           </w:t>
      </w:r>
      <w:proofErr w:type="spellStart"/>
      <w:r>
        <w:t>…………………………………………</w:t>
      </w:r>
      <w:proofErr w:type="spellEnd"/>
    </w:p>
    <w:p w:rsidR="007E17B6" w:rsidRDefault="007E17B6" w:rsidP="007E17B6">
      <w:pPr>
        <w:pStyle w:val="Paragrafoelenco"/>
        <w:numPr>
          <w:ilvl w:val="0"/>
          <w:numId w:val="23"/>
        </w:numPr>
        <w:jc w:val="both"/>
      </w:pPr>
      <w:r>
        <w:t>Avevo confidato i miei segreti a Sabrina</w:t>
      </w:r>
    </w:p>
    <w:p w:rsidR="007E17B6" w:rsidRDefault="007E17B6" w:rsidP="007E17B6">
      <w:pPr>
        <w:pStyle w:val="Paragrafoelenco"/>
        <w:ind w:left="1440"/>
        <w:jc w:val="both"/>
      </w:pPr>
      <w:r>
        <w:rPr>
          <w:noProof/>
          <w:lang w:eastAsia="it-IT"/>
        </w:rPr>
        <w:pict>
          <v:shape id="_x0000_s1138" type="#_x0000_t32" style="position:absolute;left:0;text-align:left;margin-left:74.55pt;margin-top:5.7pt;width:20.25pt;height:.75pt;z-index:251744256" o:connectortype="straight">
            <v:stroke endarrow="block"/>
          </v:shape>
        </w:pict>
      </w:r>
      <w:r>
        <w:t xml:space="preserve">         </w:t>
      </w:r>
      <w:proofErr w:type="spellStart"/>
      <w:r>
        <w:t>…………………………………………</w:t>
      </w:r>
      <w:proofErr w:type="spellEnd"/>
      <w:r>
        <w:t>.</w:t>
      </w:r>
    </w:p>
    <w:p w:rsidR="007E17B6" w:rsidRDefault="007E17B6" w:rsidP="007E17B6">
      <w:pPr>
        <w:pStyle w:val="Paragrafoelenco"/>
        <w:numPr>
          <w:ilvl w:val="0"/>
          <w:numId w:val="23"/>
        </w:numPr>
        <w:jc w:val="both"/>
      </w:pPr>
      <w:r>
        <w:t>Per domenica organizzeremo una gita</w:t>
      </w:r>
    </w:p>
    <w:p w:rsidR="007E17B6" w:rsidRDefault="007E17B6" w:rsidP="007E17B6">
      <w:pPr>
        <w:pStyle w:val="Paragrafoelenco"/>
        <w:ind w:left="1440"/>
        <w:jc w:val="both"/>
      </w:pPr>
      <w:r>
        <w:rPr>
          <w:noProof/>
          <w:lang w:eastAsia="it-IT"/>
        </w:rPr>
        <w:pict>
          <v:shape id="_x0000_s1139" type="#_x0000_t32" style="position:absolute;left:0;text-align:left;margin-left:74.55pt;margin-top:4.8pt;width:20.25pt;height:0;z-index:251745280" o:connectortype="straight">
            <v:stroke endarrow="block"/>
          </v:shape>
        </w:pict>
      </w:r>
      <w:r>
        <w:t xml:space="preserve">            </w:t>
      </w:r>
      <w:proofErr w:type="spellStart"/>
      <w:r>
        <w:t>…………………………………………</w:t>
      </w:r>
      <w:proofErr w:type="spellEnd"/>
    </w:p>
    <w:p w:rsidR="00E73755" w:rsidRDefault="00F75B39" w:rsidP="00F75B39">
      <w:pPr>
        <w:pStyle w:val="Paragrafoelenco"/>
        <w:numPr>
          <w:ilvl w:val="0"/>
          <w:numId w:val="20"/>
        </w:numPr>
        <w:jc w:val="both"/>
      </w:pPr>
      <w:r>
        <w:t>Sostituisci i verbi essere e avere con un altro dei loro significati</w:t>
      </w:r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>Nel bosco (ci sono )</w:t>
      </w:r>
      <w:proofErr w:type="spellStart"/>
      <w:r>
        <w:t>………………………………</w:t>
      </w:r>
      <w:proofErr w:type="spellEnd"/>
      <w:r>
        <w:t xml:space="preserve">.. molti alberi frondosi </w:t>
      </w:r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 xml:space="preserve">La collana, che (è) </w:t>
      </w:r>
      <w:proofErr w:type="spellStart"/>
      <w:r>
        <w:t>…………………………………sul</w:t>
      </w:r>
      <w:proofErr w:type="spellEnd"/>
      <w:r>
        <w:t xml:space="preserve"> comò (era) </w:t>
      </w:r>
      <w:proofErr w:type="spellStart"/>
      <w:r>
        <w:t>…………………</w:t>
      </w:r>
      <w:proofErr w:type="spellEnd"/>
      <w:r>
        <w:t xml:space="preserve"> della nonna.</w:t>
      </w:r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 xml:space="preserve">(Ho) </w:t>
      </w:r>
      <w:proofErr w:type="spellStart"/>
      <w:r>
        <w:t>…………………caldo</w:t>
      </w:r>
      <w:proofErr w:type="spellEnd"/>
      <w:r>
        <w:t>, speriamo che piova!</w:t>
      </w:r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 xml:space="preserve">Alcuni miei amici (hanno) </w:t>
      </w:r>
      <w:proofErr w:type="spellStart"/>
      <w:r>
        <w:t>……………………………una</w:t>
      </w:r>
      <w:proofErr w:type="spellEnd"/>
      <w:r>
        <w:t xml:space="preserve"> grande casa in montagna.</w:t>
      </w:r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>Gli orsi (hanno)</w:t>
      </w:r>
      <w:proofErr w:type="spellStart"/>
      <w:r>
        <w:t>……………………</w:t>
      </w:r>
      <w:proofErr w:type="spellEnd"/>
      <w:r>
        <w:t xml:space="preserve"> una coda cortissima.</w:t>
      </w:r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>Quando (sarò)</w:t>
      </w:r>
      <w:proofErr w:type="spellStart"/>
      <w:r>
        <w:t>………………….al</w:t>
      </w:r>
      <w:proofErr w:type="spellEnd"/>
      <w:r>
        <w:t xml:space="preserve"> mare, </w:t>
      </w:r>
      <w:proofErr w:type="spellStart"/>
      <w:r>
        <w:t>tiscriverò</w:t>
      </w:r>
      <w:proofErr w:type="spellEnd"/>
    </w:p>
    <w:p w:rsidR="00F75B39" w:rsidRDefault="00F75B39" w:rsidP="00F75B39">
      <w:pPr>
        <w:pStyle w:val="Paragrafoelenco"/>
        <w:numPr>
          <w:ilvl w:val="0"/>
          <w:numId w:val="25"/>
        </w:numPr>
        <w:jc w:val="both"/>
      </w:pPr>
      <w:r>
        <w:t>Questa bella collezione di bambole (è)</w:t>
      </w:r>
      <w:proofErr w:type="spellStart"/>
      <w:r>
        <w:t>…………………………</w:t>
      </w:r>
      <w:proofErr w:type="spellEnd"/>
      <w:r>
        <w:t xml:space="preserve">.. a Lucia.     </w:t>
      </w:r>
    </w:p>
    <w:p w:rsidR="00F75B39" w:rsidRDefault="00F75B39" w:rsidP="00F75B39">
      <w:pPr>
        <w:pStyle w:val="Paragrafoelenco"/>
        <w:numPr>
          <w:ilvl w:val="0"/>
          <w:numId w:val="20"/>
        </w:numPr>
        <w:jc w:val="both"/>
      </w:pPr>
      <w:r>
        <w:t>Sottolinea l’intruso in ciascun gruppo di verbi</w:t>
      </w:r>
    </w:p>
    <w:p w:rsidR="00F75B39" w:rsidRDefault="00F75B39" w:rsidP="00F75B39">
      <w:pPr>
        <w:pStyle w:val="Paragrafoelenco"/>
        <w:jc w:val="both"/>
      </w:pPr>
    </w:p>
    <w:p w:rsidR="00F75B39" w:rsidRDefault="00F75B39" w:rsidP="00F75B39">
      <w:pPr>
        <w:pStyle w:val="Paragrafoelenco"/>
        <w:jc w:val="both"/>
      </w:pPr>
      <w:r>
        <w:rPr>
          <w:noProof/>
          <w:lang w:eastAsia="it-IT"/>
        </w:rPr>
        <w:pict>
          <v:shape id="_x0000_s1140" type="#_x0000_t32" style="position:absolute;left:0;text-align:left;margin-left:82.05pt;margin-top:7.45pt;width:21.75pt;height:0;z-index:251746304" o:connectortype="straight">
            <v:stroke endarrow="block"/>
          </v:shape>
        </w:pict>
      </w:r>
      <w:r>
        <w:t>Presente            parlano -cammina- scriveranno- nevica- mangi- perdiamo</w:t>
      </w:r>
    </w:p>
    <w:p w:rsidR="00F75B39" w:rsidRDefault="00BD0EC6" w:rsidP="00F75B39">
      <w:pPr>
        <w:pStyle w:val="Paragrafoelenco"/>
        <w:jc w:val="both"/>
      </w:pPr>
      <w:r>
        <w:rPr>
          <w:noProof/>
          <w:lang w:eastAsia="it-IT"/>
        </w:rPr>
        <w:pict>
          <v:shape id="_x0000_s1141" type="#_x0000_t32" style="position:absolute;left:0;text-align:left;margin-left:82.05pt;margin-top:7pt;width:21.75pt;height:0;z-index:251747328" o:connectortype="straight">
            <v:stroke endarrow="block"/>
          </v:shape>
        </w:pict>
      </w:r>
      <w:r>
        <w:t>Passato</w:t>
      </w:r>
      <w:r w:rsidR="00F75B39">
        <w:t xml:space="preserve"> </w:t>
      </w:r>
      <w:r>
        <w:t xml:space="preserve">             avevi fatto- piango- dormivano- udimmo- ha visto- sorridevi</w:t>
      </w:r>
    </w:p>
    <w:p w:rsidR="00BD0EC6" w:rsidRDefault="00BD0EC6" w:rsidP="00F75B39">
      <w:pPr>
        <w:pStyle w:val="Paragrafoelenco"/>
        <w:jc w:val="both"/>
      </w:pPr>
      <w:r>
        <w:rPr>
          <w:noProof/>
          <w:lang w:eastAsia="it-IT"/>
        </w:rPr>
        <w:pict>
          <v:shape id="_x0000_s1142" type="#_x0000_t32" style="position:absolute;left:0;text-align:left;margin-left:82.05pt;margin-top:7.3pt;width:21.75pt;height:0;z-index:251748352" o:connectortype="straight">
            <v:stroke endarrow="block"/>
          </v:shape>
        </w:pict>
      </w:r>
      <w:r>
        <w:t xml:space="preserve">futuro                 leggeranno- vedrai- raccoglierà- chiudesti- acquistò- organizzerò </w:t>
      </w:r>
    </w:p>
    <w:p w:rsidR="00BD0EC6" w:rsidRDefault="00BD0EC6" w:rsidP="00F75B39">
      <w:pPr>
        <w:pStyle w:val="Paragrafoelenco"/>
        <w:jc w:val="both"/>
      </w:pPr>
    </w:p>
    <w:p w:rsidR="00BD0EC6" w:rsidRDefault="00BD0EC6" w:rsidP="00BD0EC6">
      <w:pPr>
        <w:pStyle w:val="Paragrafoelenco"/>
        <w:numPr>
          <w:ilvl w:val="0"/>
          <w:numId w:val="20"/>
        </w:numPr>
        <w:jc w:val="both"/>
      </w:pPr>
      <w:r>
        <w:t xml:space="preserve">Sottolinea in rosso i tempi semplici, in </w:t>
      </w:r>
      <w:proofErr w:type="spellStart"/>
      <w:r>
        <w:t>blui</w:t>
      </w:r>
      <w:proofErr w:type="spellEnd"/>
      <w:r>
        <w:t xml:space="preserve"> tempi composti.</w:t>
      </w:r>
    </w:p>
    <w:p w:rsidR="00BD0EC6" w:rsidRDefault="00BD0EC6" w:rsidP="00BD0EC6">
      <w:pPr>
        <w:pStyle w:val="Paragrafoelenco"/>
        <w:numPr>
          <w:ilvl w:val="0"/>
          <w:numId w:val="12"/>
        </w:numPr>
        <w:jc w:val="both"/>
      </w:pPr>
      <w:r>
        <w:t>Ti ho detto mille volte che non mi piace il disordine</w:t>
      </w:r>
    </w:p>
    <w:p w:rsidR="00BD0EC6" w:rsidRDefault="00BD0EC6" w:rsidP="00BD0EC6">
      <w:pPr>
        <w:pStyle w:val="Paragrafoelenco"/>
        <w:numPr>
          <w:ilvl w:val="0"/>
          <w:numId w:val="12"/>
        </w:numPr>
        <w:jc w:val="both"/>
      </w:pPr>
      <w:r>
        <w:t xml:space="preserve">Ho promesso </w:t>
      </w:r>
      <w:proofErr w:type="spellStart"/>
      <w:r>
        <w:t>aLorenzo</w:t>
      </w:r>
      <w:proofErr w:type="spellEnd"/>
      <w:r>
        <w:t xml:space="preserve"> che nel pomeriggio ci incontreremo al parco</w:t>
      </w:r>
    </w:p>
    <w:p w:rsidR="00BD0EC6" w:rsidRDefault="00BD0EC6" w:rsidP="00BD0EC6">
      <w:pPr>
        <w:pStyle w:val="Paragrafoelenco"/>
        <w:numPr>
          <w:ilvl w:val="0"/>
          <w:numId w:val="12"/>
        </w:numPr>
        <w:jc w:val="both"/>
      </w:pPr>
      <w:r>
        <w:t xml:space="preserve">Quando </w:t>
      </w:r>
      <w:proofErr w:type="spellStart"/>
      <w:r>
        <w:t>sdarai</w:t>
      </w:r>
      <w:proofErr w:type="spellEnd"/>
      <w:r>
        <w:t xml:space="preserve"> tornato dall’ufficio, riparleremo di quel problema</w:t>
      </w:r>
    </w:p>
    <w:p w:rsidR="00BD0EC6" w:rsidRDefault="00BD0EC6" w:rsidP="00BD0EC6">
      <w:pPr>
        <w:pStyle w:val="Paragrafoelenco"/>
        <w:numPr>
          <w:ilvl w:val="0"/>
          <w:numId w:val="12"/>
        </w:numPr>
        <w:jc w:val="both"/>
      </w:pPr>
      <w:r>
        <w:t>Molti credono che siano stati avvistati parecchi ufo alieni</w:t>
      </w:r>
    </w:p>
    <w:p w:rsidR="00BD0EC6" w:rsidRDefault="00BD0EC6" w:rsidP="00BD0EC6">
      <w:pPr>
        <w:pStyle w:val="Paragrafoelenco"/>
        <w:numPr>
          <w:ilvl w:val="0"/>
          <w:numId w:val="12"/>
        </w:numPr>
        <w:jc w:val="both"/>
      </w:pPr>
      <w:r>
        <w:t xml:space="preserve">Quando ricevette quella bella notizia, esultò di gioia </w:t>
      </w:r>
    </w:p>
    <w:p w:rsidR="00BD0EC6" w:rsidRDefault="00BD0EC6" w:rsidP="00BD0EC6">
      <w:pPr>
        <w:pStyle w:val="Paragrafoelenco"/>
        <w:numPr>
          <w:ilvl w:val="0"/>
          <w:numId w:val="12"/>
        </w:numPr>
        <w:jc w:val="both"/>
      </w:pPr>
      <w:r>
        <w:t>Conservo ancora quella foto che mi hai scattato l’estate scorsa.</w:t>
      </w:r>
    </w:p>
    <w:p w:rsidR="00BD0EC6" w:rsidRDefault="00BD0EC6" w:rsidP="00BD0EC6">
      <w:pPr>
        <w:pStyle w:val="Paragrafoelenco"/>
        <w:jc w:val="both"/>
      </w:pPr>
    </w:p>
    <w:p w:rsidR="00BD0EC6" w:rsidRDefault="00BD0EC6" w:rsidP="00BD0EC6">
      <w:pPr>
        <w:pStyle w:val="Paragrafoelenco"/>
        <w:numPr>
          <w:ilvl w:val="0"/>
          <w:numId w:val="20"/>
        </w:numPr>
        <w:jc w:val="both"/>
      </w:pPr>
      <w:r>
        <w:t>Completa le frasi coniugando il verbo indicato tra parentesi al tempo opportuno</w:t>
      </w:r>
    </w:p>
    <w:p w:rsidR="00BD0EC6" w:rsidRDefault="00BD0EC6" w:rsidP="00BD0EC6">
      <w:pPr>
        <w:pStyle w:val="Paragrafoelenco"/>
        <w:numPr>
          <w:ilvl w:val="0"/>
          <w:numId w:val="26"/>
        </w:numPr>
        <w:jc w:val="both"/>
      </w:pPr>
      <w:r>
        <w:t xml:space="preserve">Tra poco il sole (sorgere) </w:t>
      </w:r>
      <w:proofErr w:type="spellStart"/>
      <w:r>
        <w:t>………………………</w:t>
      </w:r>
      <w:proofErr w:type="spellEnd"/>
      <w:r>
        <w:t xml:space="preserve">..all’orizzonte e il cielo (diventare) </w:t>
      </w:r>
      <w:proofErr w:type="spellStart"/>
      <w:r>
        <w:t>…………….rosa.</w:t>
      </w:r>
      <w:proofErr w:type="spellEnd"/>
    </w:p>
    <w:p w:rsidR="00BD0EC6" w:rsidRDefault="00BD0EC6" w:rsidP="00BD0EC6">
      <w:pPr>
        <w:pStyle w:val="Paragrafoelenco"/>
        <w:numPr>
          <w:ilvl w:val="0"/>
          <w:numId w:val="26"/>
        </w:numPr>
        <w:jc w:val="both"/>
      </w:pPr>
      <w:r>
        <w:t>Ieri mi (succedere)</w:t>
      </w:r>
      <w:proofErr w:type="spellStart"/>
      <w:r>
        <w:t>………………………….una</w:t>
      </w:r>
      <w:proofErr w:type="spellEnd"/>
      <w:r>
        <w:t xml:space="preserve"> cosa strana: ora ti (raccontare)</w:t>
      </w:r>
      <w:proofErr w:type="spellStart"/>
      <w:r>
        <w:t>…………………………</w:t>
      </w:r>
      <w:proofErr w:type="spellEnd"/>
      <w:r>
        <w:t>.</w:t>
      </w:r>
    </w:p>
    <w:p w:rsidR="00BD0EC6" w:rsidRDefault="00BD0EC6" w:rsidP="00BD0EC6">
      <w:pPr>
        <w:pStyle w:val="Paragrafoelenco"/>
        <w:numPr>
          <w:ilvl w:val="0"/>
          <w:numId w:val="26"/>
        </w:numPr>
        <w:jc w:val="both"/>
      </w:pPr>
      <w:r>
        <w:t>Mentre la nonna (apparecchiare)</w:t>
      </w:r>
      <w:proofErr w:type="spellStart"/>
      <w:r>
        <w:t>……………………</w:t>
      </w:r>
      <w:proofErr w:type="spellEnd"/>
      <w:r>
        <w:t>..la tavola, Sara (leggere)</w:t>
      </w:r>
      <w:proofErr w:type="spellStart"/>
      <w:r>
        <w:t>………………………</w:t>
      </w:r>
      <w:proofErr w:type="spellEnd"/>
      <w:r>
        <w:t>..</w:t>
      </w:r>
    </w:p>
    <w:p w:rsidR="00BD0EC6" w:rsidRDefault="00BD0EC6" w:rsidP="00BD0EC6">
      <w:pPr>
        <w:pStyle w:val="Paragrafoelenco"/>
        <w:numPr>
          <w:ilvl w:val="0"/>
          <w:numId w:val="26"/>
        </w:numPr>
        <w:jc w:val="both"/>
      </w:pPr>
      <w:r>
        <w:t>(Andare)</w:t>
      </w:r>
      <w:proofErr w:type="spellStart"/>
      <w:r>
        <w:t>…………………</w:t>
      </w:r>
      <w:proofErr w:type="spellEnd"/>
      <w:r>
        <w:t>.. in vacanza il prossimo mese, appena (finire)</w:t>
      </w:r>
      <w:proofErr w:type="spellStart"/>
      <w:r>
        <w:t>……………</w:t>
      </w:r>
      <w:proofErr w:type="spellEnd"/>
      <w:r>
        <w:t>..le scuole.</w:t>
      </w:r>
    </w:p>
    <w:p w:rsidR="00BD0EC6" w:rsidRDefault="00BD0EC6" w:rsidP="00BD0EC6">
      <w:pPr>
        <w:pStyle w:val="Paragrafoelenco"/>
        <w:numPr>
          <w:ilvl w:val="0"/>
          <w:numId w:val="26"/>
        </w:numPr>
        <w:jc w:val="both"/>
      </w:pPr>
      <w:r>
        <w:t xml:space="preserve">Ieri la maestra (spiegare) </w:t>
      </w:r>
      <w:proofErr w:type="spellStart"/>
      <w:r>
        <w:t>…………………come</w:t>
      </w:r>
      <w:proofErr w:type="spellEnd"/>
      <w:r>
        <w:t xml:space="preserve"> si (risolvere)</w:t>
      </w:r>
      <w:proofErr w:type="spellStart"/>
      <w:r>
        <w:t>………………</w:t>
      </w:r>
      <w:proofErr w:type="spellEnd"/>
      <w:r>
        <w:t>..le divisioni in colonna.</w:t>
      </w:r>
    </w:p>
    <w:p w:rsidR="00BD0EC6" w:rsidRDefault="00BD0EC6" w:rsidP="00BD0EC6">
      <w:pPr>
        <w:pStyle w:val="Paragrafoelenco"/>
        <w:ind w:left="1440"/>
        <w:jc w:val="both"/>
      </w:pPr>
    </w:p>
    <w:p w:rsidR="00E77532" w:rsidRDefault="00E77532" w:rsidP="00E77532">
      <w:pPr>
        <w:pStyle w:val="Paragrafoelenco"/>
        <w:numPr>
          <w:ilvl w:val="0"/>
          <w:numId w:val="20"/>
        </w:numPr>
        <w:jc w:val="both"/>
      </w:pPr>
      <w:r>
        <w:t>Coniuga all’imperfetto o al passato remoto i verbi indicati tra parentesi.</w:t>
      </w:r>
    </w:p>
    <w:p w:rsidR="00BD0EC6" w:rsidRDefault="00E77532" w:rsidP="00E77532">
      <w:pPr>
        <w:pStyle w:val="Paragrafoelenco"/>
        <w:numPr>
          <w:ilvl w:val="0"/>
          <w:numId w:val="27"/>
        </w:numPr>
        <w:jc w:val="both"/>
      </w:pPr>
      <w:r>
        <w:t>L’estate scorsa, al mare, ogni giorno (nuotare)</w:t>
      </w:r>
      <w:proofErr w:type="spellStart"/>
      <w:r>
        <w:t>…………………….per</w:t>
      </w:r>
      <w:proofErr w:type="spellEnd"/>
      <w:r>
        <w:t xml:space="preserve"> due ore.</w:t>
      </w:r>
    </w:p>
    <w:p w:rsidR="00E77532" w:rsidRDefault="00E77532" w:rsidP="00E77532">
      <w:pPr>
        <w:pStyle w:val="Paragrafoelenco"/>
        <w:numPr>
          <w:ilvl w:val="0"/>
          <w:numId w:val="27"/>
        </w:numPr>
        <w:jc w:val="both"/>
      </w:pPr>
      <w:r>
        <w:t>Quella sera papà (tornare)</w:t>
      </w:r>
      <w:proofErr w:type="spellStart"/>
      <w:r>
        <w:t>………………</w:t>
      </w:r>
      <w:proofErr w:type="spellEnd"/>
      <w:r>
        <w:t>. Presto perché (avere)</w:t>
      </w:r>
      <w:proofErr w:type="spellStart"/>
      <w:r>
        <w:t>…………….una</w:t>
      </w:r>
      <w:proofErr w:type="spellEnd"/>
      <w:r>
        <w:t xml:space="preserve"> sorpresa per noi.</w:t>
      </w:r>
    </w:p>
    <w:p w:rsidR="00E77532" w:rsidRDefault="00E77532" w:rsidP="00E77532">
      <w:pPr>
        <w:pStyle w:val="Paragrafoelenco"/>
        <w:numPr>
          <w:ilvl w:val="0"/>
          <w:numId w:val="27"/>
        </w:numPr>
        <w:jc w:val="both"/>
      </w:pPr>
      <w:r>
        <w:t>Giorgia (camminare)</w:t>
      </w:r>
      <w:proofErr w:type="spellStart"/>
      <w:r>
        <w:t>…………………</w:t>
      </w:r>
      <w:proofErr w:type="spellEnd"/>
      <w:r>
        <w:t>..da un’ora quando (sentire)</w:t>
      </w:r>
      <w:proofErr w:type="spellStart"/>
      <w:r>
        <w:t>……………………un</w:t>
      </w:r>
      <w:proofErr w:type="spellEnd"/>
      <w:r>
        <w:t xml:space="preserve"> dolore al fianco destro.</w:t>
      </w:r>
    </w:p>
    <w:p w:rsidR="00E77532" w:rsidRDefault="00E77532" w:rsidP="00E77532">
      <w:pPr>
        <w:pStyle w:val="Paragrafoelenco"/>
        <w:numPr>
          <w:ilvl w:val="0"/>
          <w:numId w:val="27"/>
        </w:numPr>
        <w:jc w:val="both"/>
      </w:pPr>
      <w:r>
        <w:t>E’ mancata l’energia elettrica mentre io (</w:t>
      </w:r>
      <w:proofErr w:type="spellStart"/>
      <w:r>
        <w:t>lavarare</w:t>
      </w:r>
      <w:proofErr w:type="spellEnd"/>
      <w:r>
        <w:t>)</w:t>
      </w:r>
      <w:proofErr w:type="spellStart"/>
      <w:r>
        <w:t>…………………</w:t>
      </w:r>
      <w:proofErr w:type="spellEnd"/>
      <w:r>
        <w:t xml:space="preserve"> al computer.</w:t>
      </w:r>
    </w:p>
    <w:p w:rsidR="00E77532" w:rsidRDefault="00E77532" w:rsidP="00E77532">
      <w:pPr>
        <w:pStyle w:val="Paragrafoelenco"/>
        <w:ind w:left="1485"/>
        <w:jc w:val="both"/>
      </w:pPr>
    </w:p>
    <w:p w:rsidR="00E77532" w:rsidRDefault="00E77532" w:rsidP="00E77532">
      <w:pPr>
        <w:pStyle w:val="Paragrafoelenco"/>
        <w:numPr>
          <w:ilvl w:val="0"/>
          <w:numId w:val="20"/>
        </w:numPr>
        <w:jc w:val="both"/>
      </w:pPr>
      <w:r>
        <w:t xml:space="preserve">Sottolinea in blu i verbi all’imperfetto, in verde </w:t>
      </w:r>
      <w:proofErr w:type="spellStart"/>
      <w:r>
        <w:t>quellial</w:t>
      </w:r>
      <w:proofErr w:type="spellEnd"/>
      <w:r>
        <w:t xml:space="preserve">  passato remoto, in rosso quelli al passato prossimo e in giallo quelli al trapassato prossimo</w:t>
      </w:r>
    </w:p>
    <w:p w:rsidR="00E77532" w:rsidRDefault="00E77532" w:rsidP="00E77532">
      <w:pPr>
        <w:pStyle w:val="Paragrafoelenco"/>
        <w:numPr>
          <w:ilvl w:val="0"/>
          <w:numId w:val="21"/>
        </w:numPr>
        <w:jc w:val="both"/>
      </w:pPr>
      <w:r>
        <w:t>La fata mi perdonerà per la brutta azione che ho commesso? E pensare che ho ricevuto da lei tante attenzione e tante cure amorose!</w:t>
      </w:r>
    </w:p>
    <w:p w:rsidR="00F75B39" w:rsidRDefault="00E77532" w:rsidP="00E77532">
      <w:pPr>
        <w:pStyle w:val="Paragrafoelenco"/>
        <w:jc w:val="both"/>
      </w:pPr>
      <w:r>
        <w:t xml:space="preserve">Mentre diceva </w:t>
      </w:r>
      <w:proofErr w:type="spellStart"/>
      <w:r>
        <w:t>cosi’</w:t>
      </w:r>
      <w:proofErr w:type="spellEnd"/>
      <w:r>
        <w:t xml:space="preserve"> , Pinocchio </w:t>
      </w:r>
      <w:proofErr w:type="spellStart"/>
      <w:r>
        <w:t>impallidi’</w:t>
      </w:r>
      <w:proofErr w:type="spellEnd"/>
      <w:r>
        <w:t xml:space="preserve"> tutt’a un tratto spaventato e fece quattro passi  indietro. </w:t>
      </w:r>
    </w:p>
    <w:p w:rsidR="00E77532" w:rsidRDefault="00E77532" w:rsidP="00E77532">
      <w:pPr>
        <w:pStyle w:val="Paragrafoelenco"/>
        <w:jc w:val="both"/>
      </w:pPr>
      <w:r>
        <w:t>Cosa aveva visto?</w:t>
      </w:r>
    </w:p>
    <w:p w:rsidR="00E77532" w:rsidRDefault="00E77532" w:rsidP="00E77532">
      <w:pPr>
        <w:pStyle w:val="Paragrafoelenco"/>
        <w:jc w:val="both"/>
      </w:pPr>
      <w:r>
        <w:t xml:space="preserve">Aveva visto un grosso serpente, disteso in </w:t>
      </w:r>
      <w:proofErr w:type="spellStart"/>
      <w:r>
        <w:t>mezzoalla</w:t>
      </w:r>
      <w:proofErr w:type="spellEnd"/>
      <w:r>
        <w:t xml:space="preserve"> strada, che aveva la pelle </w:t>
      </w:r>
      <w:proofErr w:type="spellStart"/>
      <w:r>
        <w:t>verdde</w:t>
      </w:r>
      <w:proofErr w:type="spellEnd"/>
      <w:r>
        <w:t>, gli occhi di fuoco e la coda appuntita, che gli fumava come un camino.</w:t>
      </w:r>
    </w:p>
    <w:p w:rsidR="00E77532" w:rsidRDefault="00E6055E" w:rsidP="00E77532">
      <w:pPr>
        <w:pStyle w:val="Paragrafoelenco"/>
        <w:jc w:val="both"/>
      </w:pPr>
      <w:r>
        <w:rPr>
          <w:noProof/>
          <w:lang w:eastAsia="it-IT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85725</wp:posOffset>
            </wp:positionV>
            <wp:extent cx="2009775" cy="2009775"/>
            <wp:effectExtent l="19050" t="0" r="9525" b="0"/>
            <wp:wrapTight wrapText="bothSides">
              <wp:wrapPolygon edited="0">
                <wp:start x="-205" y="0"/>
                <wp:lineTo x="-205" y="21498"/>
                <wp:lineTo x="21702" y="21498"/>
                <wp:lineTo x="21702" y="0"/>
                <wp:lineTo x="-205" y="0"/>
              </wp:wrapPolygon>
            </wp:wrapTight>
            <wp:docPr id="43" name="Immagine 43" descr="Disegno di Pinocchio e la Fatina a 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isegno di Pinocchio e la Fatina a color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532" w:rsidRDefault="00E77532" w:rsidP="00E77532">
      <w:pPr>
        <w:pStyle w:val="Paragrafoelenco"/>
        <w:jc w:val="both"/>
      </w:pPr>
    </w:p>
    <w:p w:rsidR="00E77532" w:rsidRDefault="00E77532" w:rsidP="00E77532">
      <w:pPr>
        <w:pStyle w:val="Paragrafoelenco"/>
        <w:jc w:val="both"/>
      </w:pPr>
    </w:p>
    <w:p w:rsidR="00E77532" w:rsidRDefault="00E77532" w:rsidP="00E77532">
      <w:pPr>
        <w:pStyle w:val="Paragrafoelenco"/>
        <w:tabs>
          <w:tab w:val="left" w:pos="8640"/>
        </w:tabs>
        <w:jc w:val="both"/>
      </w:pPr>
      <w:r>
        <w:tab/>
      </w:r>
    </w:p>
    <w:p w:rsidR="00F75B39" w:rsidRDefault="00F75B39" w:rsidP="00F75B39">
      <w:pPr>
        <w:pStyle w:val="Paragrafoelenco"/>
        <w:ind w:left="1440"/>
        <w:jc w:val="both"/>
      </w:pPr>
    </w:p>
    <w:p w:rsidR="00F75B39" w:rsidRPr="007E17B6" w:rsidRDefault="00F75B39" w:rsidP="00F75B39">
      <w:pPr>
        <w:jc w:val="both"/>
      </w:pPr>
      <w:r>
        <w:t xml:space="preserve"> </w:t>
      </w:r>
    </w:p>
    <w:p w:rsidR="007E17B6" w:rsidRDefault="007E17B6" w:rsidP="005109EA">
      <w:pPr>
        <w:pStyle w:val="Paragrafoelenco"/>
        <w:jc w:val="both"/>
        <w:rPr>
          <w:color w:val="FF0000"/>
        </w:rPr>
      </w:pPr>
    </w:p>
    <w:p w:rsidR="00E6055E" w:rsidRDefault="00E6055E" w:rsidP="005109EA">
      <w:pPr>
        <w:pStyle w:val="Paragrafoelenco"/>
        <w:jc w:val="both"/>
        <w:rPr>
          <w:color w:val="FF0000"/>
        </w:rPr>
      </w:pPr>
    </w:p>
    <w:p w:rsidR="00E6055E" w:rsidRDefault="00E6055E" w:rsidP="005109EA">
      <w:pPr>
        <w:pStyle w:val="Paragrafoelenco"/>
        <w:jc w:val="both"/>
        <w:rPr>
          <w:color w:val="FF0000"/>
        </w:rPr>
      </w:pPr>
    </w:p>
    <w:p w:rsidR="00E6055E" w:rsidRDefault="00E6055E" w:rsidP="005109EA">
      <w:pPr>
        <w:pStyle w:val="Paragrafoelenco"/>
        <w:jc w:val="both"/>
        <w:rPr>
          <w:color w:val="FF0000"/>
        </w:rPr>
      </w:pPr>
    </w:p>
    <w:p w:rsidR="00E6055E" w:rsidRPr="00E6055E" w:rsidRDefault="00E6055E" w:rsidP="00E6055E">
      <w:pPr>
        <w:pStyle w:val="Paragrafoelenco"/>
        <w:numPr>
          <w:ilvl w:val="0"/>
          <w:numId w:val="20"/>
        </w:numPr>
        <w:jc w:val="both"/>
      </w:pPr>
      <w:r w:rsidRPr="00E6055E">
        <w:t xml:space="preserve">Coniuga al futuro anteriore il verbo indicativo tra parentesi </w:t>
      </w:r>
    </w:p>
    <w:p w:rsidR="00E6055E" w:rsidRPr="00E6055E" w:rsidRDefault="00E6055E" w:rsidP="00E6055E">
      <w:pPr>
        <w:pStyle w:val="Paragrafoelenco"/>
        <w:numPr>
          <w:ilvl w:val="0"/>
          <w:numId w:val="21"/>
        </w:numPr>
        <w:jc w:val="both"/>
        <w:rPr>
          <w:color w:val="FF0000"/>
        </w:rPr>
      </w:pPr>
      <w:r>
        <w:rPr>
          <w:color w:val="000000" w:themeColor="text1"/>
        </w:rPr>
        <w:t xml:space="preserve">Potrai riposarti solo quando (finire) </w:t>
      </w:r>
      <w:proofErr w:type="spellStart"/>
      <w:r>
        <w:rPr>
          <w:color w:val="000000" w:themeColor="text1"/>
        </w:rPr>
        <w:t>……………………………di</w:t>
      </w:r>
      <w:proofErr w:type="spellEnd"/>
      <w:r>
        <w:rPr>
          <w:color w:val="000000" w:themeColor="text1"/>
        </w:rPr>
        <w:t xml:space="preserve"> sistemare la tua stanza</w:t>
      </w:r>
    </w:p>
    <w:p w:rsidR="00E6055E" w:rsidRPr="00E6055E" w:rsidRDefault="00E6055E" w:rsidP="00E6055E">
      <w:pPr>
        <w:pStyle w:val="Paragrafoelenco"/>
        <w:numPr>
          <w:ilvl w:val="0"/>
          <w:numId w:val="21"/>
        </w:numPr>
        <w:jc w:val="both"/>
        <w:rPr>
          <w:color w:val="FF0000"/>
        </w:rPr>
      </w:pPr>
      <w:r>
        <w:rPr>
          <w:color w:val="000000" w:themeColor="text1"/>
        </w:rPr>
        <w:t>Paolo andrà a dormire appena (tornare)</w:t>
      </w:r>
      <w:proofErr w:type="spellStart"/>
      <w:r>
        <w:rPr>
          <w:color w:val="000000" w:themeColor="text1"/>
        </w:rPr>
        <w:t>………………………</w:t>
      </w:r>
      <w:proofErr w:type="spellEnd"/>
      <w:r>
        <w:rPr>
          <w:color w:val="000000" w:themeColor="text1"/>
        </w:rPr>
        <w:t>. A casa</w:t>
      </w:r>
    </w:p>
    <w:p w:rsidR="00E6055E" w:rsidRPr="00E6055E" w:rsidRDefault="00E6055E" w:rsidP="00E6055E">
      <w:pPr>
        <w:pStyle w:val="Paragrafoelenco"/>
        <w:numPr>
          <w:ilvl w:val="0"/>
          <w:numId w:val="21"/>
        </w:numPr>
        <w:jc w:val="both"/>
        <w:rPr>
          <w:color w:val="FF0000"/>
        </w:rPr>
      </w:pPr>
      <w:r>
        <w:rPr>
          <w:color w:val="000000" w:themeColor="text1"/>
        </w:rPr>
        <w:t xml:space="preserve">Farò un ottimo lavoro appena (imparare) </w:t>
      </w:r>
      <w:proofErr w:type="spellStart"/>
      <w:r>
        <w:rPr>
          <w:color w:val="000000" w:themeColor="text1"/>
        </w:rPr>
        <w:t>………………………</w:t>
      </w:r>
      <w:proofErr w:type="spellEnd"/>
      <w:r>
        <w:rPr>
          <w:color w:val="000000" w:themeColor="text1"/>
        </w:rPr>
        <w:t>. Come funziona questo programma per il computer</w:t>
      </w:r>
    </w:p>
    <w:p w:rsidR="00E6055E" w:rsidRPr="00E6055E" w:rsidRDefault="00E6055E" w:rsidP="00E6055E">
      <w:pPr>
        <w:pStyle w:val="Paragrafoelenco"/>
        <w:numPr>
          <w:ilvl w:val="0"/>
          <w:numId w:val="21"/>
        </w:numPr>
        <w:jc w:val="both"/>
        <w:rPr>
          <w:color w:val="FF0000"/>
        </w:rPr>
      </w:pPr>
      <w:r>
        <w:rPr>
          <w:color w:val="000000" w:themeColor="text1"/>
        </w:rPr>
        <w:t>Ti telefonerò non appena (arrivare)</w:t>
      </w:r>
    </w:p>
    <w:p w:rsidR="00E6055E" w:rsidRPr="00E6055E" w:rsidRDefault="00E6055E" w:rsidP="00E6055E">
      <w:pPr>
        <w:pStyle w:val="Paragrafoelenco"/>
        <w:numPr>
          <w:ilvl w:val="0"/>
          <w:numId w:val="20"/>
        </w:numPr>
        <w:jc w:val="both"/>
        <w:rPr>
          <w:color w:val="FF0000"/>
        </w:rPr>
      </w:pPr>
      <w:r>
        <w:rPr>
          <w:color w:val="000000" w:themeColor="text1"/>
        </w:rPr>
        <w:t>Scrivi il tempo a cui sono coniugati i seguenti verbi. Osserva l’esempio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 xml:space="preserve">Avevo applaudito – trapassato prossimo 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Siete arrivati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È caduto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Avranno risolto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Ebbero pianto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Ha giocato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 xml:space="preserve">Avete detto 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Furono usciti</w:t>
      </w:r>
    </w:p>
    <w:p w:rsidR="00E6055E" w:rsidRDefault="00E6055E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 xml:space="preserve">Avrà tagliato </w:t>
      </w:r>
    </w:p>
    <w:p w:rsidR="003527A9" w:rsidRDefault="003527A9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Avevamo chiuso</w:t>
      </w:r>
    </w:p>
    <w:p w:rsidR="003527A9" w:rsidRDefault="003527A9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Foste scesi</w:t>
      </w:r>
    </w:p>
    <w:p w:rsidR="003527A9" w:rsidRDefault="003527A9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>Erano saliti</w:t>
      </w:r>
    </w:p>
    <w:p w:rsidR="003527A9" w:rsidRDefault="003527A9" w:rsidP="00E6055E">
      <w:pPr>
        <w:pStyle w:val="Paragrafoelenco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3527A9" w:rsidRPr="00E6055E" w:rsidRDefault="003527A9" w:rsidP="00E6055E">
      <w:pPr>
        <w:pStyle w:val="Paragrafoelenco"/>
        <w:jc w:val="both"/>
        <w:rPr>
          <w:color w:val="FF0000"/>
        </w:rPr>
      </w:pPr>
      <w:r>
        <w:rPr>
          <w:color w:val="000000" w:themeColor="text1"/>
        </w:rPr>
        <w:pict>
          <v:shape id="_x0000_i1050" type="#_x0000_t136" style="width:369pt;height:51pt" fillcolor="#369" stroked="f">
            <v:shadow on="t" color="#b2b2b2" opacity="52429f" offset="3pt"/>
            <v:textpath style="font-family:&quot;Times New Roman&quot;;v-text-kern:t" trim="t" fitpath="t" string="THE END"/>
          </v:shape>
        </w:pict>
      </w:r>
    </w:p>
    <w:sectPr w:rsidR="003527A9" w:rsidRPr="00E6055E" w:rsidSect="004C5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6E4" w:rsidRDefault="00D666E4" w:rsidP="008330A0">
      <w:pPr>
        <w:spacing w:after="0" w:line="240" w:lineRule="auto"/>
      </w:pPr>
      <w:r>
        <w:separator/>
      </w:r>
    </w:p>
  </w:endnote>
  <w:endnote w:type="continuationSeparator" w:id="0">
    <w:p w:rsidR="00D666E4" w:rsidRDefault="00D666E4" w:rsidP="0083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6E4" w:rsidRDefault="00D666E4" w:rsidP="008330A0">
      <w:pPr>
        <w:spacing w:after="0" w:line="240" w:lineRule="auto"/>
      </w:pPr>
      <w:r>
        <w:separator/>
      </w:r>
    </w:p>
  </w:footnote>
  <w:footnote w:type="continuationSeparator" w:id="0">
    <w:p w:rsidR="00D666E4" w:rsidRDefault="00D666E4" w:rsidP="00833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8" type="#_x0000_t75" style="width:11.25pt;height:11.25pt" o:bullet="t">
        <v:imagedata r:id="rId1" o:title="msoC076"/>
      </v:shape>
    </w:pict>
  </w:numPicBullet>
  <w:abstractNum w:abstractNumId="0">
    <w:nsid w:val="00170EA4"/>
    <w:multiLevelType w:val="hybridMultilevel"/>
    <w:tmpl w:val="A63AA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E7F67"/>
    <w:multiLevelType w:val="hybridMultilevel"/>
    <w:tmpl w:val="06B0034E"/>
    <w:lvl w:ilvl="0" w:tplc="04AA5AB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41241"/>
    <w:multiLevelType w:val="hybridMultilevel"/>
    <w:tmpl w:val="13E48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70DB9"/>
    <w:multiLevelType w:val="hybridMultilevel"/>
    <w:tmpl w:val="608C65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B4DDC"/>
    <w:multiLevelType w:val="hybridMultilevel"/>
    <w:tmpl w:val="6954391C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>
    <w:nsid w:val="260D6ED0"/>
    <w:multiLevelType w:val="hybridMultilevel"/>
    <w:tmpl w:val="E8D61DD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C7BD9"/>
    <w:multiLevelType w:val="hybridMultilevel"/>
    <w:tmpl w:val="CFB29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97DF8"/>
    <w:multiLevelType w:val="hybridMultilevel"/>
    <w:tmpl w:val="AD20586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51AE0"/>
    <w:multiLevelType w:val="hybridMultilevel"/>
    <w:tmpl w:val="2908746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4303C2"/>
    <w:multiLevelType w:val="hybridMultilevel"/>
    <w:tmpl w:val="94F067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80C87"/>
    <w:multiLevelType w:val="hybridMultilevel"/>
    <w:tmpl w:val="7F86C3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361CF"/>
    <w:multiLevelType w:val="hybridMultilevel"/>
    <w:tmpl w:val="A7EEC1A2"/>
    <w:lvl w:ilvl="0" w:tplc="1A941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A517A0"/>
    <w:multiLevelType w:val="hybridMultilevel"/>
    <w:tmpl w:val="187A8A20"/>
    <w:lvl w:ilvl="0" w:tplc="0410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AD34BFB"/>
    <w:multiLevelType w:val="hybridMultilevel"/>
    <w:tmpl w:val="471A1032"/>
    <w:lvl w:ilvl="0" w:tplc="7B0E4C30">
      <w:start w:val="1"/>
      <w:numFmt w:val="bullet"/>
      <w:lvlText w:val="•"/>
      <w:lvlJc w:val="left"/>
      <w:pPr>
        <w:ind w:left="1485" w:hanging="360"/>
      </w:pPr>
      <w:rPr>
        <w:rFonts w:ascii="Tempus Sans ITC" w:hAnsi="Tempus Sans ITC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4FC57DAC"/>
    <w:multiLevelType w:val="hybridMultilevel"/>
    <w:tmpl w:val="E57200B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A0740C"/>
    <w:multiLevelType w:val="hybridMultilevel"/>
    <w:tmpl w:val="491AF93E"/>
    <w:lvl w:ilvl="0" w:tplc="7B0E4C30">
      <w:start w:val="1"/>
      <w:numFmt w:val="bullet"/>
      <w:lvlText w:val="•"/>
      <w:lvlJc w:val="left"/>
      <w:pPr>
        <w:ind w:left="720" w:hanging="360"/>
      </w:pPr>
      <w:rPr>
        <w:rFonts w:ascii="Tempus Sans ITC" w:hAnsi="Tempus Sans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65177"/>
    <w:multiLevelType w:val="hybridMultilevel"/>
    <w:tmpl w:val="6ECE59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183E55"/>
    <w:multiLevelType w:val="hybridMultilevel"/>
    <w:tmpl w:val="2A3EE140"/>
    <w:lvl w:ilvl="0" w:tplc="BC6E4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4C6263"/>
    <w:multiLevelType w:val="hybridMultilevel"/>
    <w:tmpl w:val="F11A33C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7F6FD0"/>
    <w:multiLevelType w:val="hybridMultilevel"/>
    <w:tmpl w:val="2188A1D0"/>
    <w:lvl w:ilvl="0" w:tplc="7228EB8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65316"/>
    <w:multiLevelType w:val="hybridMultilevel"/>
    <w:tmpl w:val="6DDAE104"/>
    <w:lvl w:ilvl="0" w:tplc="1A941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B4DAA"/>
    <w:multiLevelType w:val="hybridMultilevel"/>
    <w:tmpl w:val="992C9E7E"/>
    <w:lvl w:ilvl="0" w:tplc="DC842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840F3"/>
    <w:multiLevelType w:val="hybridMultilevel"/>
    <w:tmpl w:val="C4BCFB14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FFE29B4"/>
    <w:multiLevelType w:val="hybridMultilevel"/>
    <w:tmpl w:val="85FA6E7E"/>
    <w:lvl w:ilvl="0" w:tplc="0410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>
    <w:nsid w:val="727E1DCA"/>
    <w:multiLevelType w:val="hybridMultilevel"/>
    <w:tmpl w:val="233E576C"/>
    <w:lvl w:ilvl="0" w:tplc="7B0E4C30">
      <w:start w:val="1"/>
      <w:numFmt w:val="bullet"/>
      <w:lvlText w:val="•"/>
      <w:lvlJc w:val="left"/>
      <w:pPr>
        <w:ind w:left="1440" w:hanging="360"/>
      </w:pPr>
      <w:rPr>
        <w:rFonts w:ascii="Tempus Sans ITC" w:hAnsi="Tempus Sans ITC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36264A"/>
    <w:multiLevelType w:val="hybridMultilevel"/>
    <w:tmpl w:val="611E48C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D0175"/>
    <w:multiLevelType w:val="hybridMultilevel"/>
    <w:tmpl w:val="38CC3382"/>
    <w:lvl w:ilvl="0" w:tplc="0410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7"/>
  </w:num>
  <w:num w:numId="4">
    <w:abstractNumId w:val="25"/>
  </w:num>
  <w:num w:numId="5">
    <w:abstractNumId w:val="26"/>
  </w:num>
  <w:num w:numId="6">
    <w:abstractNumId w:val="2"/>
  </w:num>
  <w:num w:numId="7">
    <w:abstractNumId w:val="18"/>
  </w:num>
  <w:num w:numId="8">
    <w:abstractNumId w:val="11"/>
  </w:num>
  <w:num w:numId="9">
    <w:abstractNumId w:val="5"/>
  </w:num>
  <w:num w:numId="10">
    <w:abstractNumId w:val="8"/>
  </w:num>
  <w:num w:numId="11">
    <w:abstractNumId w:val="20"/>
  </w:num>
  <w:num w:numId="12">
    <w:abstractNumId w:val="15"/>
  </w:num>
  <w:num w:numId="13">
    <w:abstractNumId w:val="9"/>
  </w:num>
  <w:num w:numId="14">
    <w:abstractNumId w:val="10"/>
  </w:num>
  <w:num w:numId="15">
    <w:abstractNumId w:val="16"/>
  </w:num>
  <w:num w:numId="16">
    <w:abstractNumId w:val="23"/>
  </w:num>
  <w:num w:numId="17">
    <w:abstractNumId w:val="3"/>
  </w:num>
  <w:num w:numId="18">
    <w:abstractNumId w:val="4"/>
  </w:num>
  <w:num w:numId="19">
    <w:abstractNumId w:val="0"/>
  </w:num>
  <w:num w:numId="20">
    <w:abstractNumId w:val="1"/>
  </w:num>
  <w:num w:numId="21">
    <w:abstractNumId w:val="21"/>
  </w:num>
  <w:num w:numId="22">
    <w:abstractNumId w:val="17"/>
  </w:num>
  <w:num w:numId="23">
    <w:abstractNumId w:val="14"/>
  </w:num>
  <w:num w:numId="24">
    <w:abstractNumId w:val="12"/>
  </w:num>
  <w:num w:numId="25">
    <w:abstractNumId w:val="22"/>
  </w:num>
  <w:num w:numId="26">
    <w:abstractNumId w:val="24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4CEB"/>
    <w:rsid w:val="0000269E"/>
    <w:rsid w:val="00013BA9"/>
    <w:rsid w:val="000554DD"/>
    <w:rsid w:val="00096898"/>
    <w:rsid w:val="000A2D3A"/>
    <w:rsid w:val="000B1F53"/>
    <w:rsid w:val="0018743E"/>
    <w:rsid w:val="001B31A8"/>
    <w:rsid w:val="001B47EE"/>
    <w:rsid w:val="001B4E73"/>
    <w:rsid w:val="001E1D5D"/>
    <w:rsid w:val="0021613F"/>
    <w:rsid w:val="00280565"/>
    <w:rsid w:val="002A178F"/>
    <w:rsid w:val="002A3BC1"/>
    <w:rsid w:val="002F2F93"/>
    <w:rsid w:val="003527A9"/>
    <w:rsid w:val="003D3CED"/>
    <w:rsid w:val="003F427D"/>
    <w:rsid w:val="004C5ED1"/>
    <w:rsid w:val="004E239A"/>
    <w:rsid w:val="004F5048"/>
    <w:rsid w:val="00502538"/>
    <w:rsid w:val="005109EA"/>
    <w:rsid w:val="005B6724"/>
    <w:rsid w:val="005E4144"/>
    <w:rsid w:val="00624FB4"/>
    <w:rsid w:val="00650B49"/>
    <w:rsid w:val="00666D11"/>
    <w:rsid w:val="006A036D"/>
    <w:rsid w:val="006B0433"/>
    <w:rsid w:val="006C1107"/>
    <w:rsid w:val="006D6980"/>
    <w:rsid w:val="0072158B"/>
    <w:rsid w:val="00737899"/>
    <w:rsid w:val="00782A10"/>
    <w:rsid w:val="00797494"/>
    <w:rsid w:val="007E17B6"/>
    <w:rsid w:val="00805D1C"/>
    <w:rsid w:val="008330A0"/>
    <w:rsid w:val="0087604A"/>
    <w:rsid w:val="008F5E7B"/>
    <w:rsid w:val="00904CEB"/>
    <w:rsid w:val="00957437"/>
    <w:rsid w:val="009608A1"/>
    <w:rsid w:val="009A0947"/>
    <w:rsid w:val="009B0F16"/>
    <w:rsid w:val="009B6F0B"/>
    <w:rsid w:val="00A110E0"/>
    <w:rsid w:val="00AB4CC7"/>
    <w:rsid w:val="00B308D7"/>
    <w:rsid w:val="00B31EF4"/>
    <w:rsid w:val="00B62EC2"/>
    <w:rsid w:val="00BC45E8"/>
    <w:rsid w:val="00BD0EC6"/>
    <w:rsid w:val="00C321D1"/>
    <w:rsid w:val="00C72FAE"/>
    <w:rsid w:val="00CB407C"/>
    <w:rsid w:val="00D27EC2"/>
    <w:rsid w:val="00D35DD1"/>
    <w:rsid w:val="00D64B23"/>
    <w:rsid w:val="00D666E4"/>
    <w:rsid w:val="00D94D82"/>
    <w:rsid w:val="00E56007"/>
    <w:rsid w:val="00E6055E"/>
    <w:rsid w:val="00E73755"/>
    <w:rsid w:val="00E77532"/>
    <w:rsid w:val="00EC5BCC"/>
    <w:rsid w:val="00EF6029"/>
    <w:rsid w:val="00F15F12"/>
    <w:rsid w:val="00F22C48"/>
    <w:rsid w:val="00F27BCD"/>
    <w:rsid w:val="00F75B39"/>
    <w:rsid w:val="00F82C59"/>
    <w:rsid w:val="00FF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 strokecolor="#002060"/>
    </o:shapedefaults>
    <o:shapelayout v:ext="edit">
      <o:idmap v:ext="edit" data="1"/>
      <o:rules v:ext="edit">
        <o:r id="V:Rule1" type="callout" idref="#_x0000_s1035"/>
        <o:r id="V:Rule2" type="callout" idref="#_x0000_s1036"/>
        <o:r id="V:Rule11" type="callout" idref="#_x0000_s1087"/>
        <o:r id="V:Rule12" type="callout" idref="#_x0000_s1085"/>
        <o:r id="V:Rule13" type="callout" idref="#_x0000_s1086"/>
        <o:r id="V:Rule18" type="connector" idref="#_x0000_s1095"/>
        <o:r id="V:Rule19" type="connector" idref="#_x0000_s1094"/>
        <o:r id="V:Rule20" type="connector" idref="#_x0000_s1075"/>
        <o:r id="V:Rule21" type="connector" idref="#_x0000_s1092"/>
        <o:r id="V:Rule22" type="connector" idref="#_x0000_s1039"/>
        <o:r id="V:Rule23" type="connector" idref="#_x0000_s1044"/>
        <o:r id="V:Rule24" type="connector" idref="#_x0000_s1048"/>
        <o:r id="V:Rule25" type="connector" idref="#_x0000_s1038"/>
        <o:r id="V:Rule26" type="connector" idref="#_x0000_s1090"/>
        <o:r id="V:Rule27" type="connector" idref="#_x0000_s1074"/>
        <o:r id="V:Rule28" type="connector" idref="#_x0000_s1037"/>
        <o:r id="V:Rule29" type="connector" idref="#_x0000_s1046"/>
        <o:r id="V:Rule31" type="connector" idref="#_x0000_s1123"/>
        <o:r id="V:Rule33" type="connector" idref="#_x0000_s1125"/>
        <o:r id="V:Rule35" type="connector" idref="#_x0000_s1127"/>
        <o:r id="V:Rule37" type="connector" idref="#_x0000_s1129"/>
        <o:r id="V:Rule39" type="connector" idref="#_x0000_s1132"/>
        <o:r id="V:Rule41" type="connector" idref="#_x0000_s1133"/>
        <o:r id="V:Rule43" type="connector" idref="#_x0000_s1135"/>
        <o:r id="V:Rule45" type="connector" idref="#_x0000_s1136"/>
        <o:r id="V:Rule47" type="connector" idref="#_x0000_s1137"/>
        <o:r id="V:Rule49" type="connector" idref="#_x0000_s1138"/>
        <o:r id="V:Rule51" type="connector" idref="#_x0000_s1139"/>
        <o:r id="V:Rule53" type="connector" idref="#_x0000_s1140"/>
        <o:r id="V:Rule55" type="connector" idref="#_x0000_s1141"/>
        <o:r id="V:Rule57" type="connector" idref="#_x0000_s11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ED1"/>
  </w:style>
  <w:style w:type="paragraph" w:styleId="Titolo1">
    <w:name w:val="heading 1"/>
    <w:basedOn w:val="Normale"/>
    <w:next w:val="Normale"/>
    <w:link w:val="Titolo1Carattere"/>
    <w:uiPriority w:val="9"/>
    <w:qFormat/>
    <w:rsid w:val="00782A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74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C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B6F0B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9574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2F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F2F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gliatabella">
    <w:name w:val="Table Grid"/>
    <w:basedOn w:val="Tabellanormale"/>
    <w:uiPriority w:val="59"/>
    <w:rsid w:val="009B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-Colore11">
    <w:name w:val="Sfondo chiaro - Colore 11"/>
    <w:basedOn w:val="Tabellanormale"/>
    <w:uiPriority w:val="60"/>
    <w:rsid w:val="009B0F1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Elencochiaro-Colore11">
    <w:name w:val="Elenco chiaro - Colore 11"/>
    <w:basedOn w:val="Tabellanormale"/>
    <w:uiPriority w:val="61"/>
    <w:rsid w:val="009B0F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6A036D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82A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33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330A0"/>
  </w:style>
  <w:style w:type="paragraph" w:styleId="Pidipagina">
    <w:name w:val="footer"/>
    <w:basedOn w:val="Normale"/>
    <w:link w:val="PidipaginaCarattere"/>
    <w:uiPriority w:val="99"/>
    <w:semiHidden/>
    <w:unhideWhenUsed/>
    <w:rsid w:val="00833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33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116AB-0C05-42DA-B659-A0BA01BA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17</Pages>
  <Words>3597</Words>
  <Characters>20507</Characters>
  <Application>Microsoft Office Word</Application>
  <DocSecurity>0</DocSecurity>
  <Lines>170</Lines>
  <Paragraphs>48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    In ognuno di questi gruppi diverbi c’è un intruso: scoprilo e cancellalo.</vt:lpstr>
      <vt:lpstr>    </vt:lpstr>
    </vt:vector>
  </TitlesOfParts>
  <Company>Hewlett-Packard</Company>
  <LinksUpToDate>false</LinksUpToDate>
  <CharactersWithSpaces>24056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Litte Rose</dc:creator>
  <cp:lastModifiedBy>Litte Rose</cp:lastModifiedBy>
  <cp:revision>12</cp:revision>
  <dcterms:created xsi:type="dcterms:W3CDTF">2020-03-14T16:45:00Z</dcterms:created>
  <dcterms:modified xsi:type="dcterms:W3CDTF">2020-03-16T16:41:00Z</dcterms:modified>
</cp:coreProperties>
</file>