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59" w:rsidRDefault="00A50A59">
      <w:pPr>
        <w:rPr>
          <w:sz w:val="28"/>
          <w:szCs w:val="28"/>
        </w:rPr>
      </w:pPr>
      <w:r>
        <w:rPr>
          <w:sz w:val="28"/>
          <w:szCs w:val="28"/>
        </w:rPr>
        <w:t>CLASSE  SECONDA</w:t>
      </w:r>
    </w:p>
    <w:p w:rsidR="00A50A59" w:rsidRPr="00A50A59" w:rsidRDefault="00A50A59">
      <w:pPr>
        <w:rPr>
          <w:sz w:val="28"/>
          <w:szCs w:val="28"/>
        </w:rPr>
      </w:pPr>
      <w:r w:rsidRPr="00A50A59">
        <w:rPr>
          <w:sz w:val="28"/>
          <w:szCs w:val="28"/>
        </w:rPr>
        <w:t>“CITTADINI DEL MONDO”</w:t>
      </w:r>
    </w:p>
    <w:p w:rsidR="004E7261" w:rsidRPr="00A50A59" w:rsidRDefault="00A50A59">
      <w:pPr>
        <w:rPr>
          <w:sz w:val="28"/>
          <w:szCs w:val="28"/>
        </w:rPr>
      </w:pPr>
      <w:hyperlink r:id="rId4" w:history="1">
        <w:r w:rsidRPr="00A50A59">
          <w:rPr>
            <w:rStyle w:val="Collegamentoipertestuale"/>
            <w:sz w:val="28"/>
            <w:szCs w:val="28"/>
          </w:rPr>
          <w:t>https://www.youtube.com/watch?v=mp-1-PAByHU</w:t>
        </w:r>
      </w:hyperlink>
    </w:p>
    <w:sectPr w:rsidR="004E7261" w:rsidRPr="00A50A59" w:rsidSect="004E72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A50A59"/>
    <w:rsid w:val="004E7261"/>
    <w:rsid w:val="00A5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7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50A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p-1-PAByH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>Hewlett-Packard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2020-05-14T03:49:00Z</dcterms:created>
  <dcterms:modified xsi:type="dcterms:W3CDTF">2020-05-14T03:51:00Z</dcterms:modified>
</cp:coreProperties>
</file>