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4C54A" w14:textId="77777777" w:rsidR="00BD2AA8" w:rsidRDefault="00BD2AA8" w:rsidP="00BD2AA8">
      <w:pPr>
        <w:spacing w:before="94"/>
        <w:ind w:left="2790" w:right="2621"/>
        <w:jc w:val="center"/>
        <w:rPr>
          <w:b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0288" behindDoc="1" locked="0" layoutInCell="1" allowOverlap="1" wp14:anchorId="4D6DE2C9" wp14:editId="0BA21C14">
            <wp:simplePos x="0" y="0"/>
            <wp:positionH relativeFrom="page">
              <wp:posOffset>792480</wp:posOffset>
            </wp:positionH>
            <wp:positionV relativeFrom="page">
              <wp:posOffset>899160</wp:posOffset>
            </wp:positionV>
            <wp:extent cx="753110" cy="876300"/>
            <wp:effectExtent l="19050" t="0" r="889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1312" behindDoc="1" locked="0" layoutInCell="1" allowOverlap="1" wp14:anchorId="651BE3AF" wp14:editId="79FAA828">
            <wp:simplePos x="0" y="0"/>
            <wp:positionH relativeFrom="page">
              <wp:posOffset>6092825</wp:posOffset>
            </wp:positionH>
            <wp:positionV relativeFrom="page">
              <wp:posOffset>899160</wp:posOffset>
            </wp:positionV>
            <wp:extent cx="705485" cy="753110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2471">
        <w:rPr>
          <w:b/>
          <w:sz w:val="24"/>
          <w:szCs w:val="24"/>
          <w:lang w:val="it-IT"/>
        </w:rPr>
        <w:t>I</w:t>
      </w:r>
      <w:r w:rsidRPr="00CF2471">
        <w:rPr>
          <w:b/>
          <w:spacing w:val="1"/>
          <w:sz w:val="24"/>
          <w:szCs w:val="24"/>
          <w:lang w:val="it-IT"/>
        </w:rPr>
        <w:t>S</w:t>
      </w:r>
      <w:r w:rsidRPr="00CF2471">
        <w:rPr>
          <w:b/>
          <w:sz w:val="24"/>
          <w:szCs w:val="24"/>
          <w:lang w:val="it-IT"/>
        </w:rPr>
        <w:t>TI</w:t>
      </w:r>
      <w:r w:rsidRPr="00CF2471">
        <w:rPr>
          <w:b/>
          <w:spacing w:val="1"/>
          <w:sz w:val="24"/>
          <w:szCs w:val="24"/>
          <w:lang w:val="it-IT"/>
        </w:rPr>
        <w:t>T</w:t>
      </w:r>
      <w:r w:rsidRPr="00CF2471">
        <w:rPr>
          <w:b/>
          <w:sz w:val="24"/>
          <w:szCs w:val="24"/>
          <w:lang w:val="it-IT"/>
        </w:rPr>
        <w:t>UTO CO</w:t>
      </w:r>
      <w:r w:rsidRPr="00CF2471">
        <w:rPr>
          <w:b/>
          <w:spacing w:val="-1"/>
          <w:sz w:val="24"/>
          <w:szCs w:val="24"/>
          <w:lang w:val="it-IT"/>
        </w:rPr>
        <w:t>M</w:t>
      </w:r>
      <w:r w:rsidRPr="00CF2471">
        <w:rPr>
          <w:b/>
          <w:spacing w:val="-3"/>
          <w:sz w:val="24"/>
          <w:szCs w:val="24"/>
          <w:lang w:val="it-IT"/>
        </w:rPr>
        <w:t>P</w:t>
      </w:r>
      <w:r w:rsidRPr="00CF2471">
        <w:rPr>
          <w:b/>
          <w:sz w:val="24"/>
          <w:szCs w:val="24"/>
          <w:lang w:val="it-IT"/>
        </w:rPr>
        <w:t>RENS</w:t>
      </w:r>
      <w:r w:rsidRPr="00CF2471">
        <w:rPr>
          <w:b/>
          <w:spacing w:val="1"/>
          <w:sz w:val="24"/>
          <w:szCs w:val="24"/>
          <w:lang w:val="it-IT"/>
        </w:rPr>
        <w:t>I</w:t>
      </w:r>
      <w:r w:rsidRPr="00CF2471">
        <w:rPr>
          <w:b/>
          <w:sz w:val="24"/>
          <w:szCs w:val="24"/>
          <w:lang w:val="it-IT"/>
        </w:rPr>
        <w:t xml:space="preserve">VO 1 </w:t>
      </w:r>
      <w:r w:rsidRPr="00CF2471">
        <w:rPr>
          <w:b/>
          <w:spacing w:val="-1"/>
          <w:sz w:val="24"/>
          <w:szCs w:val="24"/>
          <w:lang w:val="it-IT"/>
        </w:rPr>
        <w:t>M</w:t>
      </w:r>
      <w:r w:rsidRPr="00CF2471">
        <w:rPr>
          <w:b/>
          <w:sz w:val="24"/>
          <w:szCs w:val="24"/>
          <w:lang w:val="it-IT"/>
        </w:rPr>
        <w:t>ODENA</w:t>
      </w:r>
    </w:p>
    <w:p w14:paraId="075186AC" w14:textId="77777777" w:rsidR="00E56FFF" w:rsidRPr="001816EF" w:rsidRDefault="00FD5EB5">
      <w:pPr>
        <w:spacing w:before="3"/>
        <w:ind w:left="2897" w:right="2726"/>
        <w:jc w:val="center"/>
        <w:rPr>
          <w:rFonts w:ascii="Bookman Old Style" w:eastAsia="Bookman Old Style" w:hAnsi="Bookman Old Style" w:cs="Bookman Old Style"/>
          <w:sz w:val="16"/>
          <w:szCs w:val="16"/>
          <w:lang w:val="it-IT" w:eastAsia="zh-CN"/>
        </w:rPr>
      </w:pPr>
      <w:r>
        <w:rPr>
          <w:rFonts w:hint="eastAsia"/>
          <w:b/>
          <w:spacing w:val="-1"/>
          <w:sz w:val="16"/>
          <w:szCs w:val="16"/>
          <w:lang w:val="it-IT" w:eastAsia="zh-CN"/>
        </w:rPr>
        <w:t>第</w:t>
      </w:r>
      <w:r w:rsidR="0068456C" w:rsidRPr="001816EF">
        <w:rPr>
          <w:rFonts w:ascii="Bookman Old Style" w:eastAsia="Bookman Old Style" w:hAnsi="Bookman Old Style" w:cs="Bookman Old Style"/>
          <w:spacing w:val="-2"/>
          <w:sz w:val="16"/>
          <w:szCs w:val="16"/>
          <w:lang w:val="it-IT" w:eastAsia="zh-CN"/>
        </w:rPr>
        <w:t xml:space="preserve"> </w:t>
      </w:r>
      <w:r w:rsidR="0068456C" w:rsidRPr="001816EF">
        <w:rPr>
          <w:rFonts w:ascii="Bookman Old Style" w:eastAsia="Bookman Old Style" w:hAnsi="Bookman Old Style" w:cs="Bookman Old Style"/>
          <w:spacing w:val="1"/>
          <w:sz w:val="16"/>
          <w:szCs w:val="16"/>
          <w:lang w:val="it-IT" w:eastAsia="zh-CN"/>
        </w:rPr>
        <w:t>1</w:t>
      </w:r>
      <w:r w:rsidR="0068456C" w:rsidRPr="001816EF">
        <w:rPr>
          <w:rFonts w:ascii="Bookman Old Style" w:eastAsia="Bookman Old Style" w:hAnsi="Bookman Old Style" w:cs="Bookman Old Style"/>
          <w:sz w:val="16"/>
          <w:szCs w:val="16"/>
          <w:lang w:val="it-IT" w:eastAsia="zh-CN"/>
        </w:rPr>
        <w:t>7</w:t>
      </w:r>
      <w:r>
        <w:rPr>
          <w:rFonts w:ascii="Bookman Old Style" w:hAnsi="Bookman Old Style" w:cs="Bookman Old Style" w:hint="eastAsia"/>
          <w:sz w:val="16"/>
          <w:szCs w:val="16"/>
          <w:lang w:val="it-IT" w:eastAsia="zh-CN"/>
        </w:rPr>
        <w:t>区</w:t>
      </w:r>
      <w:r w:rsidR="0068456C" w:rsidRPr="001816EF">
        <w:rPr>
          <w:rFonts w:ascii="Bookman Old Style" w:eastAsia="Bookman Old Style" w:hAnsi="Bookman Old Style" w:cs="Bookman Old Style"/>
          <w:spacing w:val="1"/>
          <w:sz w:val="16"/>
          <w:szCs w:val="16"/>
          <w:lang w:val="it-IT" w:eastAsia="zh-CN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  <w:lang w:val="it-IT" w:eastAsia="zh-CN"/>
        </w:rPr>
        <w:t>–</w:t>
      </w:r>
      <w:r w:rsidR="0068456C" w:rsidRPr="001816EF">
        <w:rPr>
          <w:rFonts w:ascii="Bookman Old Style" w:eastAsia="Bookman Old Style" w:hAnsi="Bookman Old Style" w:cs="Bookman Old Style"/>
          <w:sz w:val="16"/>
          <w:szCs w:val="16"/>
          <w:lang w:val="it-IT" w:eastAsia="zh-CN"/>
        </w:rPr>
        <w:t xml:space="preserve"> </w:t>
      </w:r>
      <w:r w:rsidR="0068456C" w:rsidRPr="001816EF">
        <w:rPr>
          <w:rFonts w:ascii="Bookman Old Style" w:eastAsia="Bookman Old Style" w:hAnsi="Bookman Old Style" w:cs="Bookman Old Style"/>
          <w:spacing w:val="1"/>
          <w:sz w:val="16"/>
          <w:szCs w:val="16"/>
          <w:lang w:val="it-IT" w:eastAsia="zh-CN"/>
        </w:rPr>
        <w:t>A</w:t>
      </w:r>
      <w:r w:rsidR="0068456C" w:rsidRPr="001816EF">
        <w:rPr>
          <w:rFonts w:ascii="Bookman Old Style" w:eastAsia="Bookman Old Style" w:hAnsi="Bookman Old Style" w:cs="Bookman Old Style"/>
          <w:spacing w:val="-2"/>
          <w:sz w:val="16"/>
          <w:szCs w:val="16"/>
          <w:lang w:val="it-IT" w:eastAsia="zh-CN"/>
        </w:rPr>
        <w:t>m</w:t>
      </w:r>
      <w:r w:rsidR="0068456C" w:rsidRPr="001816EF">
        <w:rPr>
          <w:rFonts w:ascii="Bookman Old Style" w:eastAsia="Bookman Old Style" w:hAnsi="Bookman Old Style" w:cs="Bookman Old Style"/>
          <w:spacing w:val="1"/>
          <w:sz w:val="16"/>
          <w:szCs w:val="16"/>
          <w:lang w:val="it-IT" w:eastAsia="zh-CN"/>
        </w:rPr>
        <w:t>u</w:t>
      </w:r>
      <w:r w:rsidR="0068456C" w:rsidRPr="001816EF">
        <w:rPr>
          <w:rFonts w:ascii="Bookman Old Style" w:eastAsia="Bookman Old Style" w:hAnsi="Bookman Old Style" w:cs="Bookman Old Style"/>
          <w:spacing w:val="-3"/>
          <w:sz w:val="16"/>
          <w:szCs w:val="16"/>
          <w:lang w:val="it-IT" w:eastAsia="zh-CN"/>
        </w:rPr>
        <w:t>n</w:t>
      </w:r>
      <w:r w:rsidR="0068456C" w:rsidRPr="001816EF">
        <w:rPr>
          <w:rFonts w:ascii="Bookman Old Style" w:eastAsia="Bookman Old Style" w:hAnsi="Bookman Old Style" w:cs="Bookman Old Style"/>
          <w:spacing w:val="1"/>
          <w:sz w:val="16"/>
          <w:szCs w:val="16"/>
          <w:lang w:val="it-IT" w:eastAsia="zh-CN"/>
        </w:rPr>
        <w:t>d</w:t>
      </w:r>
      <w:r w:rsidR="0068456C" w:rsidRPr="001816EF">
        <w:rPr>
          <w:rFonts w:ascii="Bookman Old Style" w:eastAsia="Bookman Old Style" w:hAnsi="Bookman Old Style" w:cs="Bookman Old Style"/>
          <w:spacing w:val="-2"/>
          <w:sz w:val="16"/>
          <w:szCs w:val="16"/>
          <w:lang w:val="it-IT" w:eastAsia="zh-CN"/>
        </w:rPr>
        <w:t>s</w:t>
      </w:r>
      <w:r w:rsidR="0068456C" w:rsidRPr="001816EF">
        <w:rPr>
          <w:rFonts w:ascii="Bookman Old Style" w:eastAsia="Bookman Old Style" w:hAnsi="Bookman Old Style" w:cs="Bookman Old Style"/>
          <w:spacing w:val="3"/>
          <w:sz w:val="16"/>
          <w:szCs w:val="16"/>
          <w:lang w:val="it-IT" w:eastAsia="zh-CN"/>
        </w:rPr>
        <w:t>e</w:t>
      </w:r>
      <w:r w:rsidR="0068456C" w:rsidRPr="001816EF">
        <w:rPr>
          <w:rFonts w:ascii="Bookman Old Style" w:eastAsia="Bookman Old Style" w:hAnsi="Bookman Old Style" w:cs="Bookman Old Style"/>
          <w:spacing w:val="-3"/>
          <w:sz w:val="16"/>
          <w:szCs w:val="16"/>
          <w:lang w:val="it-IT" w:eastAsia="zh-CN"/>
        </w:rPr>
        <w:t>n</w:t>
      </w:r>
      <w:r>
        <w:rPr>
          <w:rFonts w:ascii="Bookman Old Style" w:hAnsi="Bookman Old Style" w:cs="Bookman Old Style" w:hint="eastAsia"/>
          <w:spacing w:val="-3"/>
          <w:sz w:val="16"/>
          <w:szCs w:val="16"/>
          <w:lang w:val="it-IT" w:eastAsia="zh-CN"/>
        </w:rPr>
        <w:t>街</w:t>
      </w:r>
      <w:r w:rsidR="0068456C" w:rsidRPr="001816EF">
        <w:rPr>
          <w:rFonts w:ascii="Bookman Old Style" w:eastAsia="Bookman Old Style" w:hAnsi="Bookman Old Style" w:cs="Bookman Old Style"/>
          <w:sz w:val="16"/>
          <w:szCs w:val="16"/>
          <w:lang w:val="it-IT" w:eastAsia="zh-CN"/>
        </w:rPr>
        <w:t>,</w:t>
      </w:r>
      <w:r w:rsidR="0068456C" w:rsidRPr="001816EF">
        <w:rPr>
          <w:rFonts w:ascii="Bookman Old Style" w:eastAsia="Bookman Old Style" w:hAnsi="Bookman Old Style" w:cs="Bookman Old Style"/>
          <w:spacing w:val="-2"/>
          <w:sz w:val="16"/>
          <w:szCs w:val="16"/>
          <w:lang w:val="it-IT" w:eastAsia="zh-CN"/>
        </w:rPr>
        <w:t xml:space="preserve"> </w:t>
      </w:r>
      <w:r w:rsidR="0068456C" w:rsidRPr="001816EF">
        <w:rPr>
          <w:rFonts w:ascii="Bookman Old Style" w:eastAsia="Bookman Old Style" w:hAnsi="Bookman Old Style" w:cs="Bookman Old Style"/>
          <w:spacing w:val="1"/>
          <w:sz w:val="16"/>
          <w:szCs w:val="16"/>
          <w:lang w:val="it-IT" w:eastAsia="zh-CN"/>
        </w:rPr>
        <w:t>8</w:t>
      </w:r>
      <w:r w:rsidR="0068456C" w:rsidRPr="001816EF">
        <w:rPr>
          <w:rFonts w:ascii="Bookman Old Style" w:eastAsia="Bookman Old Style" w:hAnsi="Bookman Old Style" w:cs="Bookman Old Style"/>
          <w:sz w:val="16"/>
          <w:szCs w:val="16"/>
          <w:lang w:val="it-IT" w:eastAsia="zh-CN"/>
        </w:rPr>
        <w:t>0</w:t>
      </w:r>
      <w:r>
        <w:rPr>
          <w:rFonts w:ascii="Bookman Old Style" w:hAnsi="Bookman Old Style" w:cs="Bookman Old Style" w:hint="eastAsia"/>
          <w:sz w:val="16"/>
          <w:szCs w:val="16"/>
          <w:lang w:val="it-IT" w:eastAsia="zh-CN"/>
        </w:rPr>
        <w:t>号</w:t>
      </w:r>
      <w:r w:rsidR="0068456C" w:rsidRPr="001816EF">
        <w:rPr>
          <w:rFonts w:ascii="Bookman Old Style" w:eastAsia="Bookman Old Style" w:hAnsi="Bookman Old Style" w:cs="Bookman Old Style"/>
          <w:spacing w:val="2"/>
          <w:sz w:val="16"/>
          <w:szCs w:val="16"/>
          <w:lang w:val="it-IT" w:eastAsia="zh-CN"/>
        </w:rPr>
        <w:t xml:space="preserve"> </w:t>
      </w:r>
      <w:r w:rsidR="00733C9F">
        <w:rPr>
          <w:rFonts w:ascii="Bookman Old Style" w:eastAsia="Bookman Old Style" w:hAnsi="Bookman Old Style" w:cs="Bookman Old Style"/>
          <w:sz w:val="16"/>
          <w:szCs w:val="16"/>
          <w:lang w:val="it-IT" w:eastAsia="zh-CN"/>
        </w:rPr>
        <w:t>–</w:t>
      </w:r>
      <w:r w:rsidR="0068456C" w:rsidRPr="001816EF">
        <w:rPr>
          <w:rFonts w:ascii="Bookman Old Style" w:eastAsia="Bookman Old Style" w:hAnsi="Bookman Old Style" w:cs="Bookman Old Style"/>
          <w:sz w:val="16"/>
          <w:szCs w:val="16"/>
          <w:lang w:val="it-IT" w:eastAsia="zh-CN"/>
        </w:rPr>
        <w:t xml:space="preserve"> </w:t>
      </w:r>
      <w:r w:rsidR="00733C9F">
        <w:rPr>
          <w:rFonts w:ascii="Bookman Old Style" w:hAnsi="Bookman Old Style" w:cs="Bookman Old Style" w:hint="eastAsia"/>
          <w:sz w:val="16"/>
          <w:szCs w:val="16"/>
          <w:lang w:val="it-IT" w:eastAsia="zh-CN"/>
        </w:rPr>
        <w:t>邮编</w:t>
      </w:r>
      <w:r w:rsidR="0068456C" w:rsidRPr="001816EF">
        <w:rPr>
          <w:rFonts w:ascii="Bookman Old Style" w:eastAsia="Bookman Old Style" w:hAnsi="Bookman Old Style" w:cs="Bookman Old Style"/>
          <w:spacing w:val="-1"/>
          <w:sz w:val="16"/>
          <w:szCs w:val="16"/>
          <w:lang w:val="it-IT" w:eastAsia="zh-CN"/>
        </w:rPr>
        <w:t>4</w:t>
      </w:r>
      <w:r w:rsidR="0068456C" w:rsidRPr="001816EF">
        <w:rPr>
          <w:rFonts w:ascii="Bookman Old Style" w:eastAsia="Bookman Old Style" w:hAnsi="Bookman Old Style" w:cs="Bookman Old Style"/>
          <w:spacing w:val="1"/>
          <w:sz w:val="16"/>
          <w:szCs w:val="16"/>
          <w:lang w:val="it-IT" w:eastAsia="zh-CN"/>
        </w:rPr>
        <w:t>1</w:t>
      </w:r>
      <w:r w:rsidR="0068456C" w:rsidRPr="001816EF">
        <w:rPr>
          <w:rFonts w:ascii="Bookman Old Style" w:eastAsia="Bookman Old Style" w:hAnsi="Bookman Old Style" w:cs="Bookman Old Style"/>
          <w:spacing w:val="-1"/>
          <w:sz w:val="16"/>
          <w:szCs w:val="16"/>
          <w:lang w:val="it-IT" w:eastAsia="zh-CN"/>
        </w:rPr>
        <w:t>12</w:t>
      </w:r>
      <w:r w:rsidR="0068456C" w:rsidRPr="001816EF">
        <w:rPr>
          <w:rFonts w:ascii="Bookman Old Style" w:eastAsia="Bookman Old Style" w:hAnsi="Bookman Old Style" w:cs="Bookman Old Style"/>
          <w:sz w:val="16"/>
          <w:szCs w:val="16"/>
          <w:lang w:val="it-IT" w:eastAsia="zh-CN"/>
        </w:rPr>
        <w:t>3</w:t>
      </w:r>
      <w:r w:rsidRPr="00FD5EB5">
        <w:rPr>
          <w:rFonts w:ascii="Bookman Old Style" w:hAnsi="Bookman Old Style" w:cs="Bookman Old Style" w:hint="eastAsia"/>
          <w:sz w:val="16"/>
          <w:szCs w:val="16"/>
          <w:lang w:val="it-IT" w:eastAsia="zh-CN"/>
        </w:rPr>
        <w:t>摩德纳市</w:t>
      </w:r>
    </w:p>
    <w:p w14:paraId="5DA81F58" w14:textId="77777777" w:rsidR="00E56FFF" w:rsidRPr="00BD2AA8" w:rsidRDefault="0068456C">
      <w:pPr>
        <w:spacing w:before="2"/>
        <w:ind w:left="3607" w:right="3439"/>
        <w:jc w:val="center"/>
        <w:rPr>
          <w:rFonts w:ascii="Bookman Old Style" w:eastAsia="Bookman Old Style" w:hAnsi="Bookman Old Style" w:cs="Bookman Old Style"/>
          <w:sz w:val="16"/>
          <w:szCs w:val="16"/>
          <w:lang w:val="it-IT" w:eastAsia="zh-CN"/>
        </w:rPr>
      </w:pPr>
      <w:r>
        <w:rPr>
          <w:rFonts w:ascii="Wingdings" w:eastAsia="Wingdings" w:hAnsi="Wingdings" w:cs="Wingdings"/>
          <w:sz w:val="16"/>
          <w:szCs w:val="16"/>
          <w:lang w:eastAsia="zh-CN"/>
        </w:rPr>
        <w:t></w:t>
      </w:r>
      <w:r w:rsidRPr="00BD2AA8">
        <w:rPr>
          <w:spacing w:val="11"/>
          <w:sz w:val="16"/>
          <w:szCs w:val="16"/>
          <w:lang w:val="it-IT" w:eastAsia="zh-CN"/>
        </w:rPr>
        <w:t xml:space="preserve"> </w:t>
      </w:r>
      <w:r w:rsidRPr="00BD2AA8">
        <w:rPr>
          <w:rFonts w:ascii="Bookman Old Style" w:eastAsia="Bookman Old Style" w:hAnsi="Bookman Old Style" w:cs="Bookman Old Style"/>
          <w:spacing w:val="-1"/>
          <w:sz w:val="16"/>
          <w:szCs w:val="16"/>
          <w:lang w:val="it-IT" w:eastAsia="zh-CN"/>
        </w:rPr>
        <w:t>0</w:t>
      </w:r>
      <w:r w:rsidRPr="00BD2AA8">
        <w:rPr>
          <w:rFonts w:ascii="Bookman Old Style" w:eastAsia="Bookman Old Style" w:hAnsi="Bookman Old Style" w:cs="Bookman Old Style"/>
          <w:spacing w:val="1"/>
          <w:sz w:val="16"/>
          <w:szCs w:val="16"/>
          <w:lang w:val="it-IT" w:eastAsia="zh-CN"/>
        </w:rPr>
        <w:t>59</w:t>
      </w:r>
      <w:r w:rsidRPr="00BD2AA8">
        <w:rPr>
          <w:rFonts w:ascii="Bookman Old Style" w:eastAsia="Bookman Old Style" w:hAnsi="Bookman Old Style" w:cs="Bookman Old Style"/>
          <w:spacing w:val="-3"/>
          <w:sz w:val="16"/>
          <w:szCs w:val="16"/>
          <w:lang w:val="it-IT" w:eastAsia="zh-CN"/>
        </w:rPr>
        <w:t>/</w:t>
      </w:r>
      <w:r w:rsidRPr="00BD2AA8">
        <w:rPr>
          <w:rFonts w:ascii="Bookman Old Style" w:eastAsia="Bookman Old Style" w:hAnsi="Bookman Old Style" w:cs="Bookman Old Style"/>
          <w:spacing w:val="-1"/>
          <w:sz w:val="16"/>
          <w:szCs w:val="16"/>
          <w:lang w:val="it-IT" w:eastAsia="zh-CN"/>
        </w:rPr>
        <w:t>3</w:t>
      </w:r>
      <w:r w:rsidRPr="00BD2AA8">
        <w:rPr>
          <w:rFonts w:ascii="Bookman Old Style" w:eastAsia="Bookman Old Style" w:hAnsi="Bookman Old Style" w:cs="Bookman Old Style"/>
          <w:spacing w:val="1"/>
          <w:sz w:val="16"/>
          <w:szCs w:val="16"/>
          <w:lang w:val="it-IT" w:eastAsia="zh-CN"/>
        </w:rPr>
        <w:t>3</w:t>
      </w:r>
      <w:r w:rsidRPr="00BD2AA8">
        <w:rPr>
          <w:rFonts w:ascii="Bookman Old Style" w:eastAsia="Bookman Old Style" w:hAnsi="Bookman Old Style" w:cs="Bookman Old Style"/>
          <w:spacing w:val="-1"/>
          <w:sz w:val="16"/>
          <w:szCs w:val="16"/>
          <w:lang w:val="it-IT" w:eastAsia="zh-CN"/>
        </w:rPr>
        <w:t>13</w:t>
      </w:r>
      <w:r w:rsidRPr="00BD2AA8">
        <w:rPr>
          <w:rFonts w:ascii="Bookman Old Style" w:eastAsia="Bookman Old Style" w:hAnsi="Bookman Old Style" w:cs="Bookman Old Style"/>
          <w:spacing w:val="1"/>
          <w:sz w:val="16"/>
          <w:szCs w:val="16"/>
          <w:lang w:val="it-IT" w:eastAsia="zh-CN"/>
        </w:rPr>
        <w:t>7</w:t>
      </w:r>
      <w:r w:rsidRPr="00BD2AA8">
        <w:rPr>
          <w:rFonts w:ascii="Bookman Old Style" w:eastAsia="Bookman Old Style" w:hAnsi="Bookman Old Style" w:cs="Bookman Old Style"/>
          <w:sz w:val="16"/>
          <w:szCs w:val="16"/>
          <w:lang w:val="it-IT" w:eastAsia="zh-CN"/>
        </w:rPr>
        <w:t>3</w:t>
      </w:r>
      <w:r w:rsidRPr="00BD2AA8">
        <w:rPr>
          <w:rFonts w:ascii="Bookman Old Style" w:eastAsia="Bookman Old Style" w:hAnsi="Bookman Old Style" w:cs="Bookman Old Style"/>
          <w:spacing w:val="1"/>
          <w:sz w:val="16"/>
          <w:szCs w:val="16"/>
          <w:lang w:val="it-IT" w:eastAsia="zh-CN"/>
        </w:rPr>
        <w:t xml:space="preserve"> </w:t>
      </w:r>
      <w:r w:rsidR="00FD5EB5" w:rsidRPr="00BD2AA8">
        <w:rPr>
          <w:rFonts w:ascii="Bookman Old Style" w:eastAsia="Bookman Old Style" w:hAnsi="Bookman Old Style" w:cs="Bookman Old Style"/>
          <w:sz w:val="16"/>
          <w:szCs w:val="16"/>
          <w:lang w:val="it-IT" w:eastAsia="zh-CN"/>
        </w:rPr>
        <w:t>–</w:t>
      </w:r>
      <w:r w:rsidRPr="00BD2AA8">
        <w:rPr>
          <w:rFonts w:ascii="Bookman Old Style" w:eastAsia="Bookman Old Style" w:hAnsi="Bookman Old Style" w:cs="Bookman Old Style"/>
          <w:sz w:val="16"/>
          <w:szCs w:val="16"/>
          <w:lang w:val="it-IT" w:eastAsia="zh-CN"/>
        </w:rPr>
        <w:t xml:space="preserve"> </w:t>
      </w:r>
      <w:r w:rsidR="00FD5EB5">
        <w:rPr>
          <w:rFonts w:ascii="Bookman Old Style" w:hAnsi="Bookman Old Style" w:cs="Bookman Old Style" w:hint="eastAsia"/>
          <w:spacing w:val="-2"/>
          <w:sz w:val="16"/>
          <w:szCs w:val="16"/>
          <w:lang w:eastAsia="zh-CN"/>
        </w:rPr>
        <w:t>传真</w:t>
      </w:r>
      <w:r w:rsidRPr="00BD2AA8">
        <w:rPr>
          <w:rFonts w:ascii="Bookman Old Style" w:eastAsia="Bookman Old Style" w:hAnsi="Bookman Old Style" w:cs="Bookman Old Style"/>
          <w:sz w:val="16"/>
          <w:szCs w:val="16"/>
          <w:lang w:val="it-IT" w:eastAsia="zh-CN"/>
        </w:rPr>
        <w:t>:</w:t>
      </w:r>
      <w:r w:rsidRPr="00BD2AA8">
        <w:rPr>
          <w:rFonts w:ascii="Bookman Old Style" w:eastAsia="Bookman Old Style" w:hAnsi="Bookman Old Style" w:cs="Bookman Old Style"/>
          <w:spacing w:val="-2"/>
          <w:sz w:val="16"/>
          <w:szCs w:val="16"/>
          <w:lang w:val="it-IT" w:eastAsia="zh-CN"/>
        </w:rPr>
        <w:t xml:space="preserve"> </w:t>
      </w:r>
      <w:r w:rsidRPr="00BD2AA8">
        <w:rPr>
          <w:rFonts w:ascii="Bookman Old Style" w:eastAsia="Bookman Old Style" w:hAnsi="Bookman Old Style" w:cs="Bookman Old Style"/>
          <w:spacing w:val="-1"/>
          <w:sz w:val="16"/>
          <w:szCs w:val="16"/>
          <w:lang w:val="it-IT" w:eastAsia="zh-CN"/>
        </w:rPr>
        <w:t>05</w:t>
      </w:r>
      <w:r w:rsidRPr="00BD2AA8">
        <w:rPr>
          <w:rFonts w:ascii="Bookman Old Style" w:eastAsia="Bookman Old Style" w:hAnsi="Bookman Old Style" w:cs="Bookman Old Style"/>
          <w:spacing w:val="1"/>
          <w:sz w:val="16"/>
          <w:szCs w:val="16"/>
          <w:lang w:val="it-IT" w:eastAsia="zh-CN"/>
        </w:rPr>
        <w:t>9</w:t>
      </w:r>
      <w:r w:rsidRPr="00BD2AA8">
        <w:rPr>
          <w:rFonts w:ascii="Bookman Old Style" w:eastAsia="Bookman Old Style" w:hAnsi="Bookman Old Style" w:cs="Bookman Old Style"/>
          <w:sz w:val="16"/>
          <w:szCs w:val="16"/>
          <w:lang w:val="it-IT" w:eastAsia="zh-CN"/>
        </w:rPr>
        <w:t>/</w:t>
      </w:r>
      <w:r w:rsidRPr="00BD2AA8">
        <w:rPr>
          <w:rFonts w:ascii="Bookman Old Style" w:eastAsia="Bookman Old Style" w:hAnsi="Bookman Old Style" w:cs="Bookman Old Style"/>
          <w:spacing w:val="-2"/>
          <w:sz w:val="16"/>
          <w:szCs w:val="16"/>
          <w:lang w:val="it-IT" w:eastAsia="zh-CN"/>
        </w:rPr>
        <w:t>8</w:t>
      </w:r>
      <w:r w:rsidRPr="00BD2AA8">
        <w:rPr>
          <w:rFonts w:ascii="Bookman Old Style" w:eastAsia="Bookman Old Style" w:hAnsi="Bookman Old Style" w:cs="Bookman Old Style"/>
          <w:spacing w:val="-1"/>
          <w:sz w:val="16"/>
          <w:szCs w:val="16"/>
          <w:lang w:val="it-IT" w:eastAsia="zh-CN"/>
        </w:rPr>
        <w:t>2</w:t>
      </w:r>
      <w:r w:rsidRPr="00BD2AA8">
        <w:rPr>
          <w:rFonts w:ascii="Bookman Old Style" w:eastAsia="Bookman Old Style" w:hAnsi="Bookman Old Style" w:cs="Bookman Old Style"/>
          <w:spacing w:val="1"/>
          <w:sz w:val="16"/>
          <w:szCs w:val="16"/>
          <w:lang w:val="it-IT" w:eastAsia="zh-CN"/>
        </w:rPr>
        <w:t>4</w:t>
      </w:r>
      <w:r w:rsidRPr="00BD2AA8">
        <w:rPr>
          <w:rFonts w:ascii="Bookman Old Style" w:eastAsia="Bookman Old Style" w:hAnsi="Bookman Old Style" w:cs="Bookman Old Style"/>
          <w:spacing w:val="-1"/>
          <w:sz w:val="16"/>
          <w:szCs w:val="16"/>
          <w:lang w:val="it-IT" w:eastAsia="zh-CN"/>
        </w:rPr>
        <w:t>13</w:t>
      </w:r>
      <w:r w:rsidRPr="00BD2AA8">
        <w:rPr>
          <w:rFonts w:ascii="Bookman Old Style" w:eastAsia="Bookman Old Style" w:hAnsi="Bookman Old Style" w:cs="Bookman Old Style"/>
          <w:sz w:val="16"/>
          <w:szCs w:val="16"/>
          <w:lang w:val="it-IT" w:eastAsia="zh-CN"/>
        </w:rPr>
        <w:t>5</w:t>
      </w:r>
    </w:p>
    <w:p w14:paraId="15C748EA" w14:textId="77777777" w:rsidR="00733C9F" w:rsidRPr="00BD2AA8" w:rsidRDefault="00FD5EB5">
      <w:pPr>
        <w:spacing w:line="180" w:lineRule="exact"/>
        <w:ind w:left="3154" w:right="2983"/>
        <w:jc w:val="center"/>
        <w:rPr>
          <w:rFonts w:ascii="Bookman Old Style" w:hAnsi="Bookman Old Style" w:cs="Bookman Old Style"/>
          <w:sz w:val="16"/>
          <w:szCs w:val="16"/>
          <w:lang w:val="it-IT" w:eastAsia="zh-CN"/>
        </w:rPr>
      </w:pPr>
      <w:r>
        <w:rPr>
          <w:rFonts w:ascii="Bookman Old Style" w:hAnsi="Bookman Old Style" w:cs="Bookman Old Style" w:hint="eastAsia"/>
          <w:spacing w:val="1"/>
          <w:sz w:val="16"/>
          <w:szCs w:val="16"/>
          <w:lang w:eastAsia="zh-CN"/>
        </w:rPr>
        <w:t>税号</w:t>
      </w:r>
      <w:r w:rsidR="0068456C" w:rsidRPr="00BD2AA8">
        <w:rPr>
          <w:rFonts w:ascii="Bookman Old Style" w:eastAsia="Bookman Old Style" w:hAnsi="Bookman Old Style" w:cs="Bookman Old Style"/>
          <w:sz w:val="16"/>
          <w:szCs w:val="16"/>
          <w:lang w:val="it-IT" w:eastAsia="zh-CN"/>
        </w:rPr>
        <w:t>:</w:t>
      </w:r>
      <w:r w:rsidR="0068456C" w:rsidRPr="00BD2AA8">
        <w:rPr>
          <w:rFonts w:ascii="Bookman Old Style" w:eastAsia="Bookman Old Style" w:hAnsi="Bookman Old Style" w:cs="Bookman Old Style"/>
          <w:spacing w:val="-2"/>
          <w:sz w:val="16"/>
          <w:szCs w:val="16"/>
          <w:lang w:val="it-IT" w:eastAsia="zh-CN"/>
        </w:rPr>
        <w:t xml:space="preserve"> </w:t>
      </w:r>
      <w:r w:rsidR="0068456C" w:rsidRPr="00BD2AA8">
        <w:rPr>
          <w:rFonts w:ascii="Bookman Old Style" w:eastAsia="Bookman Old Style" w:hAnsi="Bookman Old Style" w:cs="Bookman Old Style"/>
          <w:spacing w:val="-1"/>
          <w:sz w:val="16"/>
          <w:szCs w:val="16"/>
          <w:lang w:val="it-IT" w:eastAsia="zh-CN"/>
        </w:rPr>
        <w:t>9</w:t>
      </w:r>
      <w:r w:rsidR="0068456C" w:rsidRPr="00BD2AA8">
        <w:rPr>
          <w:rFonts w:ascii="Bookman Old Style" w:eastAsia="Bookman Old Style" w:hAnsi="Bookman Old Style" w:cs="Bookman Old Style"/>
          <w:spacing w:val="1"/>
          <w:sz w:val="16"/>
          <w:szCs w:val="16"/>
          <w:lang w:val="it-IT" w:eastAsia="zh-CN"/>
        </w:rPr>
        <w:t>4</w:t>
      </w:r>
      <w:r w:rsidR="0068456C" w:rsidRPr="00BD2AA8">
        <w:rPr>
          <w:rFonts w:ascii="Bookman Old Style" w:eastAsia="Bookman Old Style" w:hAnsi="Bookman Old Style" w:cs="Bookman Old Style"/>
          <w:spacing w:val="-1"/>
          <w:sz w:val="16"/>
          <w:szCs w:val="16"/>
          <w:lang w:val="it-IT" w:eastAsia="zh-CN"/>
        </w:rPr>
        <w:t>17</w:t>
      </w:r>
      <w:r w:rsidR="0068456C" w:rsidRPr="00BD2AA8">
        <w:rPr>
          <w:rFonts w:ascii="Bookman Old Style" w:eastAsia="Bookman Old Style" w:hAnsi="Bookman Old Style" w:cs="Bookman Old Style"/>
          <w:spacing w:val="1"/>
          <w:sz w:val="16"/>
          <w:szCs w:val="16"/>
          <w:lang w:val="it-IT" w:eastAsia="zh-CN"/>
        </w:rPr>
        <w:t>7</w:t>
      </w:r>
      <w:r w:rsidR="0068456C" w:rsidRPr="00BD2AA8">
        <w:rPr>
          <w:rFonts w:ascii="Bookman Old Style" w:eastAsia="Bookman Old Style" w:hAnsi="Bookman Old Style" w:cs="Bookman Old Style"/>
          <w:spacing w:val="-1"/>
          <w:sz w:val="16"/>
          <w:szCs w:val="16"/>
          <w:lang w:val="it-IT" w:eastAsia="zh-CN"/>
        </w:rPr>
        <w:t>16</w:t>
      </w:r>
      <w:r w:rsidR="0068456C" w:rsidRPr="00BD2AA8">
        <w:rPr>
          <w:rFonts w:ascii="Bookman Old Style" w:eastAsia="Bookman Old Style" w:hAnsi="Bookman Old Style" w:cs="Bookman Old Style"/>
          <w:spacing w:val="1"/>
          <w:sz w:val="16"/>
          <w:szCs w:val="16"/>
          <w:lang w:val="it-IT" w:eastAsia="zh-CN"/>
        </w:rPr>
        <w:t>0</w:t>
      </w:r>
      <w:r w:rsidR="0068456C" w:rsidRPr="00BD2AA8">
        <w:rPr>
          <w:rFonts w:ascii="Bookman Old Style" w:eastAsia="Bookman Old Style" w:hAnsi="Bookman Old Style" w:cs="Bookman Old Style"/>
          <w:spacing w:val="-1"/>
          <w:sz w:val="16"/>
          <w:szCs w:val="16"/>
          <w:lang w:val="it-IT" w:eastAsia="zh-CN"/>
        </w:rPr>
        <w:t>36</w:t>
      </w:r>
      <w:r w:rsidR="0068456C" w:rsidRPr="00BD2AA8">
        <w:rPr>
          <w:rFonts w:ascii="Bookman Old Style" w:eastAsia="Bookman Old Style" w:hAnsi="Bookman Old Style" w:cs="Bookman Old Style"/>
          <w:sz w:val="16"/>
          <w:szCs w:val="16"/>
          <w:lang w:val="it-IT" w:eastAsia="zh-CN"/>
        </w:rPr>
        <w:t>6</w:t>
      </w:r>
      <w:r w:rsidR="0068456C" w:rsidRPr="00BD2AA8">
        <w:rPr>
          <w:rFonts w:ascii="Bookman Old Style" w:eastAsia="Bookman Old Style" w:hAnsi="Bookman Old Style" w:cs="Bookman Old Style"/>
          <w:spacing w:val="2"/>
          <w:sz w:val="16"/>
          <w:szCs w:val="16"/>
          <w:lang w:val="it-IT" w:eastAsia="zh-CN"/>
        </w:rPr>
        <w:t xml:space="preserve"> </w:t>
      </w:r>
      <w:r w:rsidRPr="00BD2AA8">
        <w:rPr>
          <w:rFonts w:ascii="Bookman Old Style" w:eastAsia="Bookman Old Style" w:hAnsi="Bookman Old Style" w:cs="Bookman Old Style"/>
          <w:sz w:val="16"/>
          <w:szCs w:val="16"/>
          <w:lang w:val="it-IT" w:eastAsia="zh-CN"/>
        </w:rPr>
        <w:t>–</w:t>
      </w:r>
      <w:r w:rsidR="0068456C" w:rsidRPr="00BD2AA8">
        <w:rPr>
          <w:rFonts w:ascii="Bookman Old Style" w:eastAsia="Bookman Old Style" w:hAnsi="Bookman Old Style" w:cs="Bookman Old Style"/>
          <w:sz w:val="16"/>
          <w:szCs w:val="16"/>
          <w:lang w:val="it-IT" w:eastAsia="zh-CN"/>
        </w:rPr>
        <w:t xml:space="preserve"> </w:t>
      </w:r>
    </w:p>
    <w:p w14:paraId="1944F999" w14:textId="77777777" w:rsidR="00E56FFF" w:rsidRPr="00BD2AA8" w:rsidRDefault="00733C9F">
      <w:pPr>
        <w:spacing w:line="180" w:lineRule="exact"/>
        <w:ind w:left="3154" w:right="2983"/>
        <w:jc w:val="center"/>
        <w:rPr>
          <w:rFonts w:ascii="Bookman Old Style" w:eastAsia="Bookman Old Style" w:hAnsi="Bookman Old Style" w:cs="Bookman Old Style"/>
          <w:sz w:val="16"/>
          <w:szCs w:val="16"/>
          <w:lang w:val="it-IT" w:eastAsia="zh-CN"/>
        </w:rPr>
      </w:pPr>
      <w:r>
        <w:rPr>
          <w:rFonts w:ascii="Bookman Old Style" w:hAnsi="Bookman Old Style" w:cs="Bookman Old Style" w:hint="eastAsia"/>
          <w:sz w:val="16"/>
          <w:szCs w:val="16"/>
          <w:lang w:eastAsia="zh-CN"/>
        </w:rPr>
        <w:t>学校的</w:t>
      </w:r>
      <w:r w:rsidR="00FD5EB5">
        <w:rPr>
          <w:rFonts w:ascii="Bookman Old Style" w:hAnsi="Bookman Old Style" w:cs="Bookman Old Style" w:hint="eastAsia"/>
          <w:spacing w:val="1"/>
          <w:sz w:val="16"/>
          <w:szCs w:val="16"/>
          <w:lang w:eastAsia="zh-CN"/>
        </w:rPr>
        <w:t>编号</w:t>
      </w:r>
      <w:r w:rsidR="0068456C" w:rsidRPr="00BD2AA8">
        <w:rPr>
          <w:rFonts w:ascii="Bookman Old Style" w:eastAsia="Bookman Old Style" w:hAnsi="Bookman Old Style" w:cs="Bookman Old Style"/>
          <w:spacing w:val="-1"/>
          <w:sz w:val="16"/>
          <w:szCs w:val="16"/>
          <w:lang w:val="it-IT" w:eastAsia="zh-CN"/>
        </w:rPr>
        <w:t>.</w:t>
      </w:r>
      <w:r w:rsidR="0068456C" w:rsidRPr="00BD2AA8">
        <w:rPr>
          <w:rFonts w:ascii="Bookman Old Style" w:eastAsia="Bookman Old Style" w:hAnsi="Bookman Old Style" w:cs="Bookman Old Style"/>
          <w:sz w:val="16"/>
          <w:szCs w:val="16"/>
          <w:lang w:val="it-IT" w:eastAsia="zh-CN"/>
        </w:rPr>
        <w:t>:</w:t>
      </w:r>
      <w:r w:rsidR="0068456C" w:rsidRPr="00BD2AA8">
        <w:rPr>
          <w:rFonts w:ascii="Bookman Old Style" w:eastAsia="Bookman Old Style" w:hAnsi="Bookman Old Style" w:cs="Bookman Old Style"/>
          <w:spacing w:val="-2"/>
          <w:sz w:val="16"/>
          <w:szCs w:val="16"/>
          <w:lang w:val="it-IT" w:eastAsia="zh-CN"/>
        </w:rPr>
        <w:t xml:space="preserve"> </w:t>
      </w:r>
      <w:r w:rsidR="0068456C" w:rsidRPr="00BD2AA8">
        <w:rPr>
          <w:rFonts w:ascii="Bookman Old Style" w:eastAsia="Bookman Old Style" w:hAnsi="Bookman Old Style" w:cs="Bookman Old Style"/>
          <w:spacing w:val="1"/>
          <w:sz w:val="16"/>
          <w:szCs w:val="16"/>
          <w:lang w:val="it-IT" w:eastAsia="zh-CN"/>
        </w:rPr>
        <w:t>MO</w:t>
      </w:r>
      <w:r w:rsidR="0068456C" w:rsidRPr="00BD2AA8">
        <w:rPr>
          <w:rFonts w:ascii="Bookman Old Style" w:eastAsia="Bookman Old Style" w:hAnsi="Bookman Old Style" w:cs="Bookman Old Style"/>
          <w:sz w:val="16"/>
          <w:szCs w:val="16"/>
          <w:lang w:val="it-IT" w:eastAsia="zh-CN"/>
        </w:rPr>
        <w:t>I</w:t>
      </w:r>
      <w:r w:rsidR="0068456C" w:rsidRPr="00BD2AA8">
        <w:rPr>
          <w:rFonts w:ascii="Bookman Old Style" w:eastAsia="Bookman Old Style" w:hAnsi="Bookman Old Style" w:cs="Bookman Old Style"/>
          <w:spacing w:val="-1"/>
          <w:sz w:val="16"/>
          <w:szCs w:val="16"/>
          <w:lang w:val="it-IT" w:eastAsia="zh-CN"/>
        </w:rPr>
        <w:t>C8</w:t>
      </w:r>
      <w:r w:rsidR="0068456C" w:rsidRPr="00BD2AA8">
        <w:rPr>
          <w:rFonts w:ascii="Bookman Old Style" w:eastAsia="Bookman Old Style" w:hAnsi="Bookman Old Style" w:cs="Bookman Old Style"/>
          <w:spacing w:val="1"/>
          <w:sz w:val="16"/>
          <w:szCs w:val="16"/>
          <w:lang w:val="it-IT" w:eastAsia="zh-CN"/>
        </w:rPr>
        <w:t>4</w:t>
      </w:r>
      <w:r w:rsidR="0068456C" w:rsidRPr="00BD2AA8">
        <w:rPr>
          <w:rFonts w:ascii="Bookman Old Style" w:eastAsia="Bookman Old Style" w:hAnsi="Bookman Old Style" w:cs="Bookman Old Style"/>
          <w:spacing w:val="-1"/>
          <w:sz w:val="16"/>
          <w:szCs w:val="16"/>
          <w:lang w:val="it-IT" w:eastAsia="zh-CN"/>
        </w:rPr>
        <w:t>10</w:t>
      </w:r>
      <w:r w:rsidR="0068456C" w:rsidRPr="00BD2AA8">
        <w:rPr>
          <w:rFonts w:ascii="Bookman Old Style" w:eastAsia="Bookman Old Style" w:hAnsi="Bookman Old Style" w:cs="Bookman Old Style"/>
          <w:spacing w:val="1"/>
          <w:sz w:val="16"/>
          <w:szCs w:val="16"/>
          <w:lang w:val="it-IT" w:eastAsia="zh-CN"/>
        </w:rPr>
        <w:t>0</w:t>
      </w:r>
      <w:r w:rsidR="0068456C" w:rsidRPr="00BD2AA8">
        <w:rPr>
          <w:rFonts w:ascii="Bookman Old Style" w:eastAsia="Bookman Old Style" w:hAnsi="Bookman Old Style" w:cs="Bookman Old Style"/>
          <w:sz w:val="16"/>
          <w:szCs w:val="16"/>
          <w:lang w:val="it-IT" w:eastAsia="zh-CN"/>
        </w:rPr>
        <w:t>V</w:t>
      </w:r>
    </w:p>
    <w:p w14:paraId="06282C17" w14:textId="77777777" w:rsidR="00733C9F" w:rsidRPr="00BD2AA8" w:rsidRDefault="00FD5EB5">
      <w:pPr>
        <w:spacing w:line="180" w:lineRule="exact"/>
        <w:ind w:left="2196" w:right="2026"/>
        <w:jc w:val="center"/>
        <w:rPr>
          <w:lang w:val="it-IT" w:eastAsia="zh-CN"/>
        </w:rPr>
      </w:pPr>
      <w:r>
        <w:rPr>
          <w:rFonts w:ascii="Bookman Old Style" w:hAnsi="Bookman Old Style" w:cs="Bookman Old Style" w:hint="eastAsia"/>
          <w:sz w:val="16"/>
          <w:szCs w:val="16"/>
          <w:lang w:val="it-IT" w:eastAsia="zh-CN"/>
        </w:rPr>
        <w:t>邮箱地址</w:t>
      </w:r>
      <w:r w:rsidR="0068456C" w:rsidRPr="001816EF">
        <w:rPr>
          <w:rFonts w:ascii="Bookman Old Style" w:eastAsia="Bookman Old Style" w:hAnsi="Bookman Old Style" w:cs="Bookman Old Style"/>
          <w:sz w:val="16"/>
          <w:szCs w:val="16"/>
          <w:lang w:val="it-IT" w:eastAsia="zh-CN"/>
        </w:rPr>
        <w:t xml:space="preserve">: </w:t>
      </w:r>
      <w:r w:rsidR="00733C9F" w:rsidRPr="00BD2AA8">
        <w:rPr>
          <w:rFonts w:ascii="Bookman Old Style" w:eastAsia="Bookman Old Style" w:hAnsi="Bookman Old Style" w:cs="Bookman Old Style"/>
          <w:sz w:val="16"/>
          <w:szCs w:val="16"/>
          <w:lang w:val="it-IT" w:eastAsia="zh-CN"/>
        </w:rPr>
        <w:t xml:space="preserve">: </w:t>
      </w:r>
      <w:r w:rsidR="000D0337">
        <w:fldChar w:fldCharType="begin"/>
      </w:r>
      <w:r w:rsidR="000D0337" w:rsidRPr="000D0337">
        <w:rPr>
          <w:lang w:val="it-IT"/>
        </w:rPr>
        <w:instrText xml:space="preserve"> HYPERLINK "mailto:moic84100v@istruzione.it%20" </w:instrText>
      </w:r>
      <w:r w:rsidR="000D0337">
        <w:fldChar w:fldCharType="separate"/>
      </w:r>
      <w:r w:rsidR="00733C9F" w:rsidRPr="00BD2AA8">
        <w:rPr>
          <w:rStyle w:val="Collegamentoipertestuale"/>
          <w:rFonts w:ascii="Bookman Old Style" w:eastAsia="Bookman Old Style" w:hAnsi="Bookman Old Style" w:cs="Bookman Old Style"/>
          <w:spacing w:val="-2"/>
          <w:sz w:val="16"/>
          <w:szCs w:val="16"/>
          <w:u w:color="0000FF"/>
          <w:lang w:val="it-IT" w:eastAsia="zh-CN"/>
        </w:rPr>
        <w:t>m</w:t>
      </w:r>
      <w:r w:rsidR="00733C9F" w:rsidRPr="00BD2AA8">
        <w:rPr>
          <w:rStyle w:val="Collegamentoipertestuale"/>
          <w:rFonts w:ascii="Bookman Old Style" w:eastAsia="Bookman Old Style" w:hAnsi="Bookman Old Style" w:cs="Bookman Old Style"/>
          <w:spacing w:val="1"/>
          <w:sz w:val="16"/>
          <w:szCs w:val="16"/>
          <w:u w:color="0000FF"/>
          <w:lang w:val="it-IT" w:eastAsia="zh-CN"/>
        </w:rPr>
        <w:t>o</w:t>
      </w:r>
      <w:r w:rsidR="00733C9F" w:rsidRPr="00BD2AA8">
        <w:rPr>
          <w:rStyle w:val="Collegamentoipertestuale"/>
          <w:rFonts w:ascii="Bookman Old Style" w:eastAsia="Bookman Old Style" w:hAnsi="Bookman Old Style" w:cs="Bookman Old Style"/>
          <w:sz w:val="16"/>
          <w:szCs w:val="16"/>
          <w:u w:color="0000FF"/>
          <w:lang w:val="it-IT" w:eastAsia="zh-CN"/>
        </w:rPr>
        <w:t>i</w:t>
      </w:r>
      <w:r w:rsidR="00733C9F" w:rsidRPr="00BD2AA8">
        <w:rPr>
          <w:rStyle w:val="Collegamentoipertestuale"/>
          <w:rFonts w:ascii="Bookman Old Style" w:eastAsia="Bookman Old Style" w:hAnsi="Bookman Old Style" w:cs="Bookman Old Style"/>
          <w:spacing w:val="-2"/>
          <w:sz w:val="16"/>
          <w:szCs w:val="16"/>
          <w:u w:color="0000FF"/>
          <w:lang w:val="it-IT" w:eastAsia="zh-CN"/>
        </w:rPr>
        <w:t>c</w:t>
      </w:r>
      <w:r w:rsidR="00733C9F" w:rsidRPr="00BD2AA8">
        <w:rPr>
          <w:rStyle w:val="Collegamentoipertestuale"/>
          <w:rFonts w:ascii="Bookman Old Style" w:eastAsia="Bookman Old Style" w:hAnsi="Bookman Old Style" w:cs="Bookman Old Style"/>
          <w:spacing w:val="1"/>
          <w:sz w:val="16"/>
          <w:szCs w:val="16"/>
          <w:u w:color="0000FF"/>
          <w:lang w:val="it-IT" w:eastAsia="zh-CN"/>
        </w:rPr>
        <w:t>8</w:t>
      </w:r>
      <w:r w:rsidR="00733C9F" w:rsidRPr="00BD2AA8">
        <w:rPr>
          <w:rStyle w:val="Collegamentoipertestuale"/>
          <w:rFonts w:ascii="Bookman Old Style" w:eastAsia="Bookman Old Style" w:hAnsi="Bookman Old Style" w:cs="Bookman Old Style"/>
          <w:spacing w:val="-1"/>
          <w:sz w:val="16"/>
          <w:szCs w:val="16"/>
          <w:u w:color="0000FF"/>
          <w:lang w:val="it-IT" w:eastAsia="zh-CN"/>
        </w:rPr>
        <w:t>41</w:t>
      </w:r>
      <w:r w:rsidR="00733C9F" w:rsidRPr="00BD2AA8">
        <w:rPr>
          <w:rStyle w:val="Collegamentoipertestuale"/>
          <w:rFonts w:ascii="Bookman Old Style" w:eastAsia="Bookman Old Style" w:hAnsi="Bookman Old Style" w:cs="Bookman Old Style"/>
          <w:spacing w:val="1"/>
          <w:sz w:val="16"/>
          <w:szCs w:val="16"/>
          <w:u w:color="0000FF"/>
          <w:lang w:val="it-IT" w:eastAsia="zh-CN"/>
        </w:rPr>
        <w:t>0</w:t>
      </w:r>
      <w:r w:rsidR="00733C9F" w:rsidRPr="00BD2AA8">
        <w:rPr>
          <w:rStyle w:val="Collegamentoipertestuale"/>
          <w:rFonts w:ascii="Bookman Old Style" w:eastAsia="Bookman Old Style" w:hAnsi="Bookman Old Style" w:cs="Bookman Old Style"/>
          <w:spacing w:val="-1"/>
          <w:sz w:val="16"/>
          <w:szCs w:val="16"/>
          <w:u w:color="0000FF"/>
          <w:lang w:val="it-IT" w:eastAsia="zh-CN"/>
        </w:rPr>
        <w:t>0</w:t>
      </w:r>
      <w:r w:rsidR="00733C9F" w:rsidRPr="00BD2AA8">
        <w:rPr>
          <w:rStyle w:val="Collegamentoipertestuale"/>
          <w:rFonts w:ascii="Bookman Old Style" w:eastAsia="Bookman Old Style" w:hAnsi="Bookman Old Style" w:cs="Bookman Old Style"/>
          <w:sz w:val="16"/>
          <w:szCs w:val="16"/>
          <w:u w:color="0000FF"/>
          <w:lang w:val="it-IT" w:eastAsia="zh-CN"/>
        </w:rPr>
        <w:t>v@is</w:t>
      </w:r>
      <w:r w:rsidR="00733C9F" w:rsidRPr="00BD2AA8">
        <w:rPr>
          <w:rStyle w:val="Collegamentoipertestuale"/>
          <w:rFonts w:ascii="Bookman Old Style" w:eastAsia="Bookman Old Style" w:hAnsi="Bookman Old Style" w:cs="Bookman Old Style"/>
          <w:spacing w:val="-1"/>
          <w:sz w:val="16"/>
          <w:szCs w:val="16"/>
          <w:u w:color="0000FF"/>
          <w:lang w:val="it-IT" w:eastAsia="zh-CN"/>
        </w:rPr>
        <w:t>tr</w:t>
      </w:r>
      <w:r w:rsidR="00733C9F" w:rsidRPr="00BD2AA8">
        <w:rPr>
          <w:rStyle w:val="Collegamentoipertestuale"/>
          <w:rFonts w:ascii="Bookman Old Style" w:eastAsia="Bookman Old Style" w:hAnsi="Bookman Old Style" w:cs="Bookman Old Style"/>
          <w:spacing w:val="1"/>
          <w:sz w:val="16"/>
          <w:szCs w:val="16"/>
          <w:u w:color="0000FF"/>
          <w:lang w:val="it-IT" w:eastAsia="zh-CN"/>
        </w:rPr>
        <w:t>u</w:t>
      </w:r>
      <w:r w:rsidR="00733C9F" w:rsidRPr="00BD2AA8">
        <w:rPr>
          <w:rStyle w:val="Collegamentoipertestuale"/>
          <w:rFonts w:ascii="Bookman Old Style" w:eastAsia="Bookman Old Style" w:hAnsi="Bookman Old Style" w:cs="Bookman Old Style"/>
          <w:sz w:val="16"/>
          <w:szCs w:val="16"/>
          <w:u w:color="0000FF"/>
          <w:lang w:val="it-IT" w:eastAsia="zh-CN"/>
        </w:rPr>
        <w:t>z</w:t>
      </w:r>
      <w:r w:rsidR="00733C9F" w:rsidRPr="00BD2AA8">
        <w:rPr>
          <w:rStyle w:val="Collegamentoipertestuale"/>
          <w:rFonts w:ascii="Bookman Old Style" w:eastAsia="Bookman Old Style" w:hAnsi="Bookman Old Style" w:cs="Bookman Old Style"/>
          <w:spacing w:val="-3"/>
          <w:sz w:val="16"/>
          <w:szCs w:val="16"/>
          <w:u w:color="0000FF"/>
          <w:lang w:val="it-IT" w:eastAsia="zh-CN"/>
        </w:rPr>
        <w:t>i</w:t>
      </w:r>
      <w:r w:rsidR="00733C9F" w:rsidRPr="00BD2AA8">
        <w:rPr>
          <w:rStyle w:val="Collegamentoipertestuale"/>
          <w:rFonts w:ascii="Bookman Old Style" w:eastAsia="Bookman Old Style" w:hAnsi="Bookman Old Style" w:cs="Bookman Old Style"/>
          <w:spacing w:val="1"/>
          <w:sz w:val="16"/>
          <w:szCs w:val="16"/>
          <w:u w:color="0000FF"/>
          <w:lang w:val="it-IT" w:eastAsia="zh-CN"/>
        </w:rPr>
        <w:t>o</w:t>
      </w:r>
      <w:r w:rsidR="00733C9F" w:rsidRPr="00BD2AA8">
        <w:rPr>
          <w:rStyle w:val="Collegamentoipertestuale"/>
          <w:rFonts w:ascii="Bookman Old Style" w:eastAsia="Bookman Old Style" w:hAnsi="Bookman Old Style" w:cs="Bookman Old Style"/>
          <w:spacing w:val="-3"/>
          <w:sz w:val="16"/>
          <w:szCs w:val="16"/>
          <w:u w:color="0000FF"/>
          <w:lang w:val="it-IT" w:eastAsia="zh-CN"/>
        </w:rPr>
        <w:t>n</w:t>
      </w:r>
      <w:r w:rsidR="00733C9F" w:rsidRPr="00BD2AA8">
        <w:rPr>
          <w:rStyle w:val="Collegamentoipertestuale"/>
          <w:rFonts w:ascii="Bookman Old Style" w:eastAsia="Bookman Old Style" w:hAnsi="Bookman Old Style" w:cs="Bookman Old Style"/>
          <w:sz w:val="16"/>
          <w:szCs w:val="16"/>
          <w:u w:color="0000FF"/>
          <w:lang w:val="it-IT" w:eastAsia="zh-CN"/>
        </w:rPr>
        <w:t>e</w:t>
      </w:r>
      <w:r w:rsidR="00733C9F" w:rsidRPr="00BD2AA8">
        <w:rPr>
          <w:rStyle w:val="Collegamentoipertestuale"/>
          <w:rFonts w:ascii="Bookman Old Style" w:eastAsia="Bookman Old Style" w:hAnsi="Bookman Old Style" w:cs="Bookman Old Style"/>
          <w:spacing w:val="-1"/>
          <w:sz w:val="16"/>
          <w:szCs w:val="16"/>
          <w:u w:color="0000FF"/>
          <w:lang w:val="it-IT" w:eastAsia="zh-CN"/>
        </w:rPr>
        <w:t>.</w:t>
      </w:r>
      <w:r w:rsidR="00733C9F" w:rsidRPr="00BD2AA8">
        <w:rPr>
          <w:rStyle w:val="Collegamentoipertestuale"/>
          <w:rFonts w:ascii="Bookman Old Style" w:eastAsia="Bookman Old Style" w:hAnsi="Bookman Old Style" w:cs="Bookman Old Style"/>
          <w:sz w:val="16"/>
          <w:szCs w:val="16"/>
          <w:u w:color="0000FF"/>
          <w:lang w:val="it-IT" w:eastAsia="zh-CN"/>
        </w:rPr>
        <w:t>it</w:t>
      </w:r>
      <w:r w:rsidR="00733C9F" w:rsidRPr="00BD2AA8">
        <w:rPr>
          <w:rStyle w:val="Collegamentoipertestuale"/>
          <w:rFonts w:ascii="Bookman Old Style" w:eastAsia="Bookman Old Style" w:hAnsi="Bookman Old Style" w:cs="Bookman Old Style"/>
          <w:spacing w:val="51"/>
          <w:sz w:val="16"/>
          <w:szCs w:val="16"/>
          <w:lang w:val="it-IT" w:eastAsia="zh-CN"/>
        </w:rPr>
        <w:t xml:space="preserve"> </w:t>
      </w:r>
      <w:r w:rsidR="000D0337">
        <w:rPr>
          <w:rStyle w:val="Collegamentoipertestuale"/>
          <w:rFonts w:ascii="Bookman Old Style" w:eastAsia="Bookman Old Style" w:hAnsi="Bookman Old Style" w:cs="Bookman Old Style"/>
          <w:spacing w:val="51"/>
          <w:sz w:val="16"/>
          <w:szCs w:val="16"/>
          <w:lang w:val="it-IT" w:eastAsia="zh-CN"/>
        </w:rPr>
        <w:fldChar w:fldCharType="end"/>
      </w:r>
    </w:p>
    <w:p w14:paraId="4E302919" w14:textId="77777777" w:rsidR="00E56FFF" w:rsidRPr="001816EF" w:rsidRDefault="000D0337">
      <w:pPr>
        <w:spacing w:line="180" w:lineRule="exact"/>
        <w:ind w:left="2196" w:right="2026"/>
        <w:jc w:val="center"/>
        <w:rPr>
          <w:rFonts w:ascii="Bookman Old Style" w:eastAsia="Bookman Old Style" w:hAnsi="Bookman Old Style" w:cs="Bookman Old Style"/>
          <w:sz w:val="16"/>
          <w:szCs w:val="16"/>
          <w:lang w:val="it-IT" w:eastAsia="zh-CN"/>
        </w:rPr>
      </w:pPr>
      <w:r>
        <w:fldChar w:fldCharType="begin"/>
      </w:r>
      <w:r w:rsidRPr="000D0337">
        <w:rPr>
          <w:lang w:val="it-IT"/>
        </w:rPr>
        <w:instrText xml:space="preserve"> HYPERLINK "mailto:moic84100v@istruzione.it" \h </w:instrText>
      </w:r>
      <w:r>
        <w:fldChar w:fldCharType="separate"/>
      </w:r>
      <w:r w:rsidR="00FD5EB5" w:rsidRPr="00733C9F">
        <w:rPr>
          <w:rFonts w:ascii="Bookman Old Style" w:hAnsi="Bookman Old Style" w:cs="Bookman Old Style" w:hint="eastAsia"/>
          <w:spacing w:val="-2"/>
          <w:sz w:val="16"/>
          <w:szCs w:val="16"/>
          <w:lang w:val="it-IT" w:eastAsia="zh-CN"/>
        </w:rPr>
        <w:t>电子邮箱</w:t>
      </w:r>
      <w:r>
        <w:rPr>
          <w:rFonts w:ascii="Bookman Old Style" w:hAnsi="Bookman Old Style" w:cs="Bookman Old Style"/>
          <w:spacing w:val="-2"/>
          <w:sz w:val="16"/>
          <w:szCs w:val="16"/>
          <w:lang w:val="it-IT" w:eastAsia="zh-CN"/>
        </w:rPr>
        <w:fldChar w:fldCharType="end"/>
      </w:r>
      <w:r w:rsidR="0068456C" w:rsidRPr="00733C9F">
        <w:rPr>
          <w:rFonts w:ascii="Bookman Old Style" w:eastAsia="Bookman Old Style" w:hAnsi="Bookman Old Style" w:cs="Bookman Old Style"/>
          <w:sz w:val="16"/>
          <w:szCs w:val="16"/>
          <w:lang w:val="it-IT" w:eastAsia="zh-CN"/>
        </w:rPr>
        <w:t>:</w:t>
      </w:r>
      <w:r w:rsidR="0068456C" w:rsidRPr="001816EF">
        <w:rPr>
          <w:rFonts w:ascii="Bookman Old Style" w:eastAsia="Bookman Old Style" w:hAnsi="Bookman Old Style" w:cs="Bookman Old Style"/>
          <w:color w:val="000000"/>
          <w:spacing w:val="51"/>
          <w:sz w:val="16"/>
          <w:szCs w:val="16"/>
          <w:lang w:val="it-IT" w:eastAsia="zh-CN"/>
        </w:rPr>
        <w:t xml:space="preserve"> </w:t>
      </w:r>
      <w:r>
        <w:fldChar w:fldCharType="begin"/>
      </w:r>
      <w:r w:rsidRPr="000D0337">
        <w:rPr>
          <w:lang w:val="it-IT"/>
        </w:rPr>
        <w:instrText xml:space="preserve"> HYPERLINK "mailto:moic84100v@pec.istruzione.it" \h </w:instrText>
      </w:r>
      <w:r>
        <w:fldChar w:fldCharType="separate"/>
      </w:r>
      <w:r w:rsidR="0068456C" w:rsidRPr="001816EF">
        <w:rPr>
          <w:rFonts w:ascii="Bookman Old Style" w:eastAsia="Bookman Old Style" w:hAnsi="Bookman Old Style" w:cs="Bookman Old Style"/>
          <w:color w:val="0000FF"/>
          <w:sz w:val="16"/>
          <w:szCs w:val="16"/>
          <w:u w:val="single" w:color="0000FF"/>
          <w:lang w:val="it-IT" w:eastAsia="zh-CN"/>
        </w:rPr>
        <w:t>m</w:t>
      </w:r>
      <w:r w:rsidR="0068456C" w:rsidRPr="001816EF">
        <w:rPr>
          <w:rFonts w:ascii="Bookman Old Style" w:eastAsia="Bookman Old Style" w:hAnsi="Bookman Old Style" w:cs="Bookman Old Style"/>
          <w:color w:val="0000FF"/>
          <w:spacing w:val="1"/>
          <w:sz w:val="16"/>
          <w:szCs w:val="16"/>
          <w:u w:val="single" w:color="0000FF"/>
          <w:lang w:val="it-IT" w:eastAsia="zh-CN"/>
        </w:rPr>
        <w:t>o</w:t>
      </w:r>
      <w:r w:rsidR="0068456C" w:rsidRPr="001816EF">
        <w:rPr>
          <w:rFonts w:ascii="Bookman Old Style" w:eastAsia="Bookman Old Style" w:hAnsi="Bookman Old Style" w:cs="Bookman Old Style"/>
          <w:color w:val="0000FF"/>
          <w:sz w:val="16"/>
          <w:szCs w:val="16"/>
          <w:u w:val="single" w:color="0000FF"/>
          <w:lang w:val="it-IT" w:eastAsia="zh-CN"/>
        </w:rPr>
        <w:t>ic</w:t>
      </w:r>
      <w:r w:rsidR="0068456C" w:rsidRPr="001816EF">
        <w:rPr>
          <w:rFonts w:ascii="Bookman Old Style" w:eastAsia="Bookman Old Style" w:hAnsi="Bookman Old Style" w:cs="Bookman Old Style"/>
          <w:color w:val="0000FF"/>
          <w:spacing w:val="1"/>
          <w:sz w:val="16"/>
          <w:szCs w:val="16"/>
          <w:u w:val="single" w:color="0000FF"/>
          <w:lang w:val="it-IT" w:eastAsia="zh-CN"/>
        </w:rPr>
        <w:t>8</w:t>
      </w:r>
      <w:r w:rsidR="0068456C" w:rsidRPr="001816EF">
        <w:rPr>
          <w:rFonts w:ascii="Bookman Old Style" w:eastAsia="Bookman Old Style" w:hAnsi="Bookman Old Style" w:cs="Bookman Old Style"/>
          <w:color w:val="0000FF"/>
          <w:spacing w:val="-1"/>
          <w:sz w:val="16"/>
          <w:szCs w:val="16"/>
          <w:u w:val="single" w:color="0000FF"/>
          <w:lang w:val="it-IT" w:eastAsia="zh-CN"/>
        </w:rPr>
        <w:t>41</w:t>
      </w:r>
      <w:r w:rsidR="0068456C" w:rsidRPr="001816EF">
        <w:rPr>
          <w:rFonts w:ascii="Bookman Old Style" w:eastAsia="Bookman Old Style" w:hAnsi="Bookman Old Style" w:cs="Bookman Old Style"/>
          <w:color w:val="0000FF"/>
          <w:spacing w:val="1"/>
          <w:sz w:val="16"/>
          <w:szCs w:val="16"/>
          <w:u w:val="single" w:color="0000FF"/>
          <w:lang w:val="it-IT" w:eastAsia="zh-CN"/>
        </w:rPr>
        <w:t>0</w:t>
      </w:r>
      <w:r w:rsidR="0068456C" w:rsidRPr="001816EF">
        <w:rPr>
          <w:rFonts w:ascii="Bookman Old Style" w:eastAsia="Bookman Old Style" w:hAnsi="Bookman Old Style" w:cs="Bookman Old Style"/>
          <w:color w:val="0000FF"/>
          <w:spacing w:val="-1"/>
          <w:sz w:val="16"/>
          <w:szCs w:val="16"/>
          <w:u w:val="single" w:color="0000FF"/>
          <w:lang w:val="it-IT" w:eastAsia="zh-CN"/>
        </w:rPr>
        <w:t>0</w:t>
      </w:r>
      <w:r w:rsidR="0068456C" w:rsidRPr="001816EF">
        <w:rPr>
          <w:rFonts w:ascii="Bookman Old Style" w:eastAsia="Bookman Old Style" w:hAnsi="Bookman Old Style" w:cs="Bookman Old Style"/>
          <w:color w:val="0000FF"/>
          <w:sz w:val="16"/>
          <w:szCs w:val="16"/>
          <w:u w:val="single" w:color="0000FF"/>
          <w:lang w:val="it-IT" w:eastAsia="zh-CN"/>
        </w:rPr>
        <w:t>v</w:t>
      </w:r>
      <w:r w:rsidR="0068456C" w:rsidRPr="001816EF">
        <w:rPr>
          <w:rFonts w:ascii="Bookman Old Style" w:eastAsia="Bookman Old Style" w:hAnsi="Bookman Old Style" w:cs="Bookman Old Style"/>
          <w:color w:val="0000FF"/>
          <w:spacing w:val="-2"/>
          <w:sz w:val="16"/>
          <w:szCs w:val="16"/>
          <w:u w:val="single" w:color="0000FF"/>
          <w:lang w:val="it-IT" w:eastAsia="zh-CN"/>
        </w:rPr>
        <w:t>@</w:t>
      </w:r>
      <w:r w:rsidR="0068456C" w:rsidRPr="001816EF">
        <w:rPr>
          <w:rFonts w:ascii="Bookman Old Style" w:eastAsia="Bookman Old Style" w:hAnsi="Bookman Old Style" w:cs="Bookman Old Style"/>
          <w:color w:val="0000FF"/>
          <w:spacing w:val="-1"/>
          <w:sz w:val="16"/>
          <w:szCs w:val="16"/>
          <w:u w:val="single" w:color="0000FF"/>
          <w:lang w:val="it-IT" w:eastAsia="zh-CN"/>
        </w:rPr>
        <w:t>p</w:t>
      </w:r>
      <w:r w:rsidR="0068456C" w:rsidRPr="001816EF">
        <w:rPr>
          <w:rFonts w:ascii="Bookman Old Style" w:eastAsia="Bookman Old Style" w:hAnsi="Bookman Old Style" w:cs="Bookman Old Style"/>
          <w:color w:val="0000FF"/>
          <w:spacing w:val="3"/>
          <w:sz w:val="16"/>
          <w:szCs w:val="16"/>
          <w:u w:val="single" w:color="0000FF"/>
          <w:lang w:val="it-IT" w:eastAsia="zh-CN"/>
        </w:rPr>
        <w:t>e</w:t>
      </w:r>
      <w:r w:rsidR="0068456C" w:rsidRPr="001816EF">
        <w:rPr>
          <w:rFonts w:ascii="Bookman Old Style" w:eastAsia="Bookman Old Style" w:hAnsi="Bookman Old Style" w:cs="Bookman Old Style"/>
          <w:color w:val="0000FF"/>
          <w:sz w:val="16"/>
          <w:szCs w:val="16"/>
          <w:u w:val="single" w:color="0000FF"/>
          <w:lang w:val="it-IT" w:eastAsia="zh-CN"/>
        </w:rPr>
        <w:t>c</w:t>
      </w:r>
      <w:r w:rsidR="0068456C" w:rsidRPr="001816EF">
        <w:rPr>
          <w:rFonts w:ascii="Bookman Old Style" w:eastAsia="Bookman Old Style" w:hAnsi="Bookman Old Style" w:cs="Bookman Old Style"/>
          <w:color w:val="0000FF"/>
          <w:spacing w:val="-1"/>
          <w:sz w:val="16"/>
          <w:szCs w:val="16"/>
          <w:u w:val="single" w:color="0000FF"/>
          <w:lang w:val="it-IT" w:eastAsia="zh-CN"/>
        </w:rPr>
        <w:t>.</w:t>
      </w:r>
      <w:r w:rsidR="0068456C" w:rsidRPr="001816EF">
        <w:rPr>
          <w:rFonts w:ascii="Bookman Old Style" w:eastAsia="Bookman Old Style" w:hAnsi="Bookman Old Style" w:cs="Bookman Old Style"/>
          <w:color w:val="0000FF"/>
          <w:sz w:val="16"/>
          <w:szCs w:val="16"/>
          <w:u w:val="single" w:color="0000FF"/>
          <w:lang w:val="it-IT" w:eastAsia="zh-CN"/>
        </w:rPr>
        <w:t>is</w:t>
      </w:r>
      <w:r w:rsidR="0068456C" w:rsidRPr="001816EF">
        <w:rPr>
          <w:rFonts w:ascii="Bookman Old Style" w:eastAsia="Bookman Old Style" w:hAnsi="Bookman Old Style" w:cs="Bookman Old Style"/>
          <w:color w:val="0000FF"/>
          <w:spacing w:val="-3"/>
          <w:sz w:val="16"/>
          <w:szCs w:val="16"/>
          <w:u w:val="single" w:color="0000FF"/>
          <w:lang w:val="it-IT" w:eastAsia="zh-CN"/>
        </w:rPr>
        <w:t>t</w:t>
      </w:r>
      <w:r w:rsidR="0068456C" w:rsidRPr="001816EF">
        <w:rPr>
          <w:rFonts w:ascii="Bookman Old Style" w:eastAsia="Bookman Old Style" w:hAnsi="Bookman Old Style" w:cs="Bookman Old Style"/>
          <w:color w:val="0000FF"/>
          <w:spacing w:val="-1"/>
          <w:sz w:val="16"/>
          <w:szCs w:val="16"/>
          <w:u w:val="single" w:color="0000FF"/>
          <w:lang w:val="it-IT" w:eastAsia="zh-CN"/>
        </w:rPr>
        <w:t>r</w:t>
      </w:r>
      <w:r w:rsidR="0068456C" w:rsidRPr="001816EF">
        <w:rPr>
          <w:rFonts w:ascii="Bookman Old Style" w:eastAsia="Bookman Old Style" w:hAnsi="Bookman Old Style" w:cs="Bookman Old Style"/>
          <w:color w:val="0000FF"/>
          <w:spacing w:val="1"/>
          <w:sz w:val="16"/>
          <w:szCs w:val="16"/>
          <w:u w:val="single" w:color="0000FF"/>
          <w:lang w:val="it-IT" w:eastAsia="zh-CN"/>
        </w:rPr>
        <w:t>u</w:t>
      </w:r>
      <w:r w:rsidR="0068456C" w:rsidRPr="001816EF">
        <w:rPr>
          <w:rFonts w:ascii="Bookman Old Style" w:eastAsia="Bookman Old Style" w:hAnsi="Bookman Old Style" w:cs="Bookman Old Style"/>
          <w:color w:val="0000FF"/>
          <w:sz w:val="16"/>
          <w:szCs w:val="16"/>
          <w:u w:val="single" w:color="0000FF"/>
          <w:lang w:val="it-IT" w:eastAsia="zh-CN"/>
        </w:rPr>
        <w:t>z</w:t>
      </w:r>
      <w:r w:rsidR="0068456C" w:rsidRPr="001816EF">
        <w:rPr>
          <w:rFonts w:ascii="Bookman Old Style" w:eastAsia="Bookman Old Style" w:hAnsi="Bookman Old Style" w:cs="Bookman Old Style"/>
          <w:color w:val="0000FF"/>
          <w:spacing w:val="-1"/>
          <w:sz w:val="16"/>
          <w:szCs w:val="16"/>
          <w:u w:val="single" w:color="0000FF"/>
          <w:lang w:val="it-IT" w:eastAsia="zh-CN"/>
        </w:rPr>
        <w:t>i</w:t>
      </w:r>
      <w:r w:rsidR="0068456C" w:rsidRPr="001816EF">
        <w:rPr>
          <w:rFonts w:ascii="Bookman Old Style" w:eastAsia="Bookman Old Style" w:hAnsi="Bookman Old Style" w:cs="Bookman Old Style"/>
          <w:color w:val="0000FF"/>
          <w:spacing w:val="1"/>
          <w:sz w:val="16"/>
          <w:szCs w:val="16"/>
          <w:u w:val="single" w:color="0000FF"/>
          <w:lang w:val="it-IT" w:eastAsia="zh-CN"/>
        </w:rPr>
        <w:t>o</w:t>
      </w:r>
      <w:r w:rsidR="0068456C" w:rsidRPr="001816EF">
        <w:rPr>
          <w:rFonts w:ascii="Bookman Old Style" w:eastAsia="Bookman Old Style" w:hAnsi="Bookman Old Style" w:cs="Bookman Old Style"/>
          <w:color w:val="0000FF"/>
          <w:spacing w:val="-3"/>
          <w:sz w:val="16"/>
          <w:szCs w:val="16"/>
          <w:u w:val="single" w:color="0000FF"/>
          <w:lang w:val="it-IT" w:eastAsia="zh-CN"/>
        </w:rPr>
        <w:t>n</w:t>
      </w:r>
      <w:r w:rsidR="0068456C" w:rsidRPr="001816EF">
        <w:rPr>
          <w:rFonts w:ascii="Bookman Old Style" w:eastAsia="Bookman Old Style" w:hAnsi="Bookman Old Style" w:cs="Bookman Old Style"/>
          <w:color w:val="0000FF"/>
          <w:spacing w:val="3"/>
          <w:sz w:val="16"/>
          <w:szCs w:val="16"/>
          <w:u w:val="single" w:color="0000FF"/>
          <w:lang w:val="it-IT" w:eastAsia="zh-CN"/>
        </w:rPr>
        <w:t>e</w:t>
      </w:r>
      <w:r w:rsidR="0068456C" w:rsidRPr="001816EF">
        <w:rPr>
          <w:rFonts w:ascii="Bookman Old Style" w:eastAsia="Bookman Old Style" w:hAnsi="Bookman Old Style" w:cs="Bookman Old Style"/>
          <w:color w:val="0000FF"/>
          <w:spacing w:val="-1"/>
          <w:sz w:val="16"/>
          <w:szCs w:val="16"/>
          <w:u w:val="single" w:color="0000FF"/>
          <w:lang w:val="it-IT" w:eastAsia="zh-CN"/>
        </w:rPr>
        <w:t>.</w:t>
      </w:r>
      <w:r w:rsidR="0068456C" w:rsidRPr="001816EF">
        <w:rPr>
          <w:rFonts w:ascii="Bookman Old Style" w:eastAsia="Bookman Old Style" w:hAnsi="Bookman Old Style" w:cs="Bookman Old Style"/>
          <w:color w:val="0000FF"/>
          <w:sz w:val="16"/>
          <w:szCs w:val="16"/>
          <w:u w:val="single" w:color="0000FF"/>
          <w:lang w:val="it-IT" w:eastAsia="zh-CN"/>
        </w:rPr>
        <w:t>it</w:t>
      </w:r>
      <w:r>
        <w:rPr>
          <w:rFonts w:ascii="Bookman Old Style" w:eastAsia="Bookman Old Style" w:hAnsi="Bookman Old Style" w:cs="Bookman Old Style"/>
          <w:color w:val="0000FF"/>
          <w:sz w:val="16"/>
          <w:szCs w:val="16"/>
          <w:u w:val="single" w:color="0000FF"/>
          <w:lang w:val="it-IT" w:eastAsia="zh-CN"/>
        </w:rPr>
        <w:fldChar w:fldCharType="end"/>
      </w:r>
    </w:p>
    <w:p w14:paraId="28A58D82" w14:textId="77777777" w:rsidR="00E56FFF" w:rsidRPr="001816EF" w:rsidRDefault="00E56FFF">
      <w:pPr>
        <w:spacing w:line="200" w:lineRule="exact"/>
        <w:rPr>
          <w:lang w:val="it-IT" w:eastAsia="zh-CN"/>
        </w:rPr>
      </w:pPr>
    </w:p>
    <w:p w14:paraId="72327D81" w14:textId="77777777" w:rsidR="00E56FFF" w:rsidRPr="001816EF" w:rsidRDefault="00E56FFF">
      <w:pPr>
        <w:spacing w:line="200" w:lineRule="exact"/>
        <w:rPr>
          <w:lang w:val="it-IT" w:eastAsia="zh-CN"/>
        </w:rPr>
      </w:pPr>
    </w:p>
    <w:p w14:paraId="1605B06E" w14:textId="77777777" w:rsidR="00E56FFF" w:rsidRPr="001816EF" w:rsidRDefault="00E56FFF">
      <w:pPr>
        <w:spacing w:line="200" w:lineRule="exact"/>
        <w:rPr>
          <w:lang w:val="it-IT" w:eastAsia="zh-CN"/>
        </w:rPr>
      </w:pPr>
    </w:p>
    <w:p w14:paraId="734E3B75" w14:textId="77777777" w:rsidR="00E56FFF" w:rsidRPr="001816EF" w:rsidRDefault="00E56FFF">
      <w:pPr>
        <w:spacing w:line="200" w:lineRule="exact"/>
        <w:rPr>
          <w:lang w:val="it-IT" w:eastAsia="zh-CN"/>
        </w:rPr>
      </w:pPr>
    </w:p>
    <w:p w14:paraId="1B4BECFE" w14:textId="77777777" w:rsidR="00E56FFF" w:rsidRPr="001816EF" w:rsidRDefault="00E56FFF">
      <w:pPr>
        <w:spacing w:line="200" w:lineRule="exact"/>
        <w:rPr>
          <w:lang w:val="it-IT" w:eastAsia="zh-CN"/>
        </w:rPr>
      </w:pPr>
    </w:p>
    <w:p w14:paraId="4ACF9EEB" w14:textId="77777777" w:rsidR="00E56FFF" w:rsidRPr="001816EF" w:rsidRDefault="00E56FFF">
      <w:pPr>
        <w:spacing w:line="200" w:lineRule="exact"/>
        <w:rPr>
          <w:lang w:val="it-IT" w:eastAsia="zh-CN"/>
        </w:rPr>
      </w:pPr>
    </w:p>
    <w:p w14:paraId="1A1084A0" w14:textId="77777777" w:rsidR="00E56FFF" w:rsidRPr="001816EF" w:rsidRDefault="00E56FFF">
      <w:pPr>
        <w:spacing w:before="7" w:line="220" w:lineRule="exact"/>
        <w:rPr>
          <w:sz w:val="22"/>
          <w:szCs w:val="22"/>
          <w:lang w:val="it-IT" w:eastAsia="zh-CN"/>
        </w:rPr>
      </w:pPr>
    </w:p>
    <w:p w14:paraId="06BCAD25" w14:textId="77777777" w:rsidR="00E56FFF" w:rsidRPr="00BD2AA8" w:rsidRDefault="00FD5EB5">
      <w:pPr>
        <w:spacing w:before="29"/>
        <w:ind w:left="113" w:right="566"/>
        <w:jc w:val="both"/>
        <w:rPr>
          <w:rFonts w:ascii="Arial" w:hAnsi="Arial" w:cs="Arial"/>
          <w:sz w:val="24"/>
          <w:szCs w:val="24"/>
          <w:lang w:val="it-IT" w:eastAsia="zh-CN"/>
        </w:rPr>
      </w:pPr>
      <w:r w:rsidRPr="00BD2AA8">
        <w:rPr>
          <w:rFonts w:ascii="Arial" w:eastAsia="Arial" w:hAnsi="Arial" w:cs="Arial"/>
          <w:spacing w:val="1"/>
          <w:sz w:val="24"/>
          <w:szCs w:val="24"/>
          <w:lang w:val="it-IT" w:eastAsia="zh-CN"/>
        </w:rPr>
        <w:t>10</w:t>
      </w:r>
      <w:r w:rsidRPr="00BD2AA8">
        <w:rPr>
          <w:rFonts w:ascii="Arial" w:eastAsia="Arial" w:hAnsi="Arial" w:cs="Arial"/>
          <w:sz w:val="24"/>
          <w:szCs w:val="24"/>
          <w:lang w:val="it-IT" w:eastAsia="zh-CN"/>
        </w:rPr>
        <w:t>1</w:t>
      </w:r>
      <w:r>
        <w:rPr>
          <w:rFonts w:ascii="Arial" w:hAnsi="Arial" w:cs="Arial" w:hint="eastAsia"/>
          <w:sz w:val="24"/>
          <w:szCs w:val="24"/>
          <w:lang w:eastAsia="zh-CN"/>
        </w:rPr>
        <w:t>号</w:t>
      </w:r>
      <w:r w:rsidRPr="001816EF">
        <w:rPr>
          <w:rFonts w:ascii="Arial" w:eastAsia="Arial" w:hAnsi="Arial" w:cs="Arial" w:hint="eastAsia"/>
          <w:sz w:val="24"/>
          <w:szCs w:val="24"/>
          <w:lang w:eastAsia="zh-CN"/>
        </w:rPr>
        <w:t>学校通告</w:t>
      </w:r>
      <w:r w:rsidRPr="00BD2AA8">
        <w:rPr>
          <w:rFonts w:ascii="Arial" w:hAnsi="Arial" w:cs="Arial" w:hint="eastAsia"/>
          <w:sz w:val="24"/>
          <w:szCs w:val="24"/>
          <w:lang w:val="it-IT" w:eastAsia="zh-CN"/>
        </w:rPr>
        <w:tab/>
      </w:r>
      <w:r w:rsidRPr="00BD2AA8">
        <w:rPr>
          <w:rFonts w:ascii="Arial" w:hAnsi="Arial" w:cs="Arial" w:hint="eastAsia"/>
          <w:sz w:val="24"/>
          <w:szCs w:val="24"/>
          <w:lang w:val="it-IT" w:eastAsia="zh-CN"/>
        </w:rPr>
        <w:tab/>
      </w:r>
      <w:r w:rsidRPr="00BD2AA8">
        <w:rPr>
          <w:rFonts w:ascii="Arial" w:hAnsi="Arial" w:cs="Arial" w:hint="eastAsia"/>
          <w:sz w:val="24"/>
          <w:szCs w:val="24"/>
          <w:lang w:val="it-IT" w:eastAsia="zh-CN"/>
        </w:rPr>
        <w:tab/>
      </w:r>
      <w:r w:rsidRPr="00BD2AA8">
        <w:rPr>
          <w:rFonts w:ascii="Arial" w:hAnsi="Arial" w:cs="Arial" w:hint="eastAsia"/>
          <w:sz w:val="24"/>
          <w:szCs w:val="24"/>
          <w:lang w:val="it-IT" w:eastAsia="zh-CN"/>
        </w:rPr>
        <w:tab/>
      </w:r>
      <w:r w:rsidRPr="00BD2AA8">
        <w:rPr>
          <w:rFonts w:ascii="Arial" w:hAnsi="Arial" w:cs="Arial" w:hint="eastAsia"/>
          <w:sz w:val="24"/>
          <w:szCs w:val="24"/>
          <w:lang w:val="it-IT" w:eastAsia="zh-CN"/>
        </w:rPr>
        <w:tab/>
      </w:r>
      <w:r w:rsidR="00733C9F" w:rsidRPr="00BD2AA8">
        <w:rPr>
          <w:rFonts w:ascii="Arial" w:hAnsi="Arial" w:cs="Arial" w:hint="eastAsia"/>
          <w:sz w:val="24"/>
          <w:szCs w:val="24"/>
          <w:lang w:val="it-IT" w:eastAsia="zh-CN"/>
        </w:rPr>
        <w:tab/>
      </w:r>
      <w:proofErr w:type="gramStart"/>
      <w:r w:rsidRPr="00FD5EB5">
        <w:rPr>
          <w:rFonts w:ascii="Arial" w:eastAsia="Arial" w:hAnsi="Arial" w:cs="Arial" w:hint="eastAsia"/>
          <w:spacing w:val="-1"/>
          <w:sz w:val="24"/>
          <w:szCs w:val="24"/>
          <w:lang w:eastAsia="zh-CN"/>
        </w:rPr>
        <w:t>摩德纳</w:t>
      </w:r>
      <w:r>
        <w:rPr>
          <w:rFonts w:ascii="Arial" w:hAnsi="Arial" w:cs="Arial" w:hint="eastAsia"/>
          <w:spacing w:val="-1"/>
          <w:sz w:val="24"/>
          <w:szCs w:val="24"/>
          <w:lang w:eastAsia="zh-CN"/>
        </w:rPr>
        <w:t>市</w:t>
      </w:r>
      <w:r w:rsidR="0068456C" w:rsidRPr="00BD2AA8">
        <w:rPr>
          <w:rFonts w:ascii="Arial" w:eastAsia="Arial" w:hAnsi="Arial" w:cs="Arial"/>
          <w:sz w:val="24"/>
          <w:szCs w:val="24"/>
          <w:lang w:val="it-IT" w:eastAsia="zh-CN"/>
        </w:rPr>
        <w:t>,</w:t>
      </w:r>
      <w:r w:rsidR="0068456C" w:rsidRPr="00BD2AA8">
        <w:rPr>
          <w:rFonts w:ascii="Arial" w:eastAsia="Arial" w:hAnsi="Arial" w:cs="Arial"/>
          <w:spacing w:val="2"/>
          <w:sz w:val="24"/>
          <w:szCs w:val="24"/>
          <w:lang w:val="it-IT" w:eastAsia="zh-CN"/>
        </w:rPr>
        <w:t xml:space="preserve"> </w:t>
      </w:r>
      <w:r w:rsidRPr="00BD2AA8">
        <w:rPr>
          <w:rFonts w:ascii="Arial" w:hAnsi="Arial" w:cs="Arial" w:hint="eastAsia"/>
          <w:spacing w:val="2"/>
          <w:sz w:val="24"/>
          <w:szCs w:val="24"/>
          <w:lang w:val="it-IT" w:eastAsia="zh-CN"/>
        </w:rPr>
        <w:t xml:space="preserve">  </w:t>
      </w:r>
      <w:proofErr w:type="gramEnd"/>
      <w:r w:rsidR="00733C9F" w:rsidRPr="00BD2AA8">
        <w:rPr>
          <w:rFonts w:ascii="Arial" w:hAnsi="Arial" w:cs="Arial" w:hint="eastAsia"/>
          <w:spacing w:val="2"/>
          <w:sz w:val="24"/>
          <w:szCs w:val="24"/>
          <w:lang w:val="it-IT" w:eastAsia="zh-CN"/>
        </w:rPr>
        <w:t>2020</w:t>
      </w:r>
      <w:r w:rsidR="00733C9F">
        <w:rPr>
          <w:rFonts w:ascii="Arial" w:hAnsi="Arial" w:cs="Arial" w:hint="eastAsia"/>
          <w:spacing w:val="2"/>
          <w:sz w:val="24"/>
          <w:szCs w:val="24"/>
          <w:lang w:eastAsia="zh-CN"/>
        </w:rPr>
        <w:t>年</w:t>
      </w:r>
      <w:r w:rsidR="00733C9F" w:rsidRPr="00BD2AA8">
        <w:rPr>
          <w:rFonts w:ascii="Arial" w:hAnsi="Arial" w:cs="Arial" w:hint="eastAsia"/>
          <w:spacing w:val="2"/>
          <w:sz w:val="24"/>
          <w:szCs w:val="24"/>
          <w:lang w:val="it-IT" w:eastAsia="zh-CN"/>
        </w:rPr>
        <w:t>01</w:t>
      </w:r>
      <w:r w:rsidR="00733C9F">
        <w:rPr>
          <w:rFonts w:ascii="Arial" w:hAnsi="Arial" w:cs="Arial" w:hint="eastAsia"/>
          <w:spacing w:val="2"/>
          <w:sz w:val="24"/>
          <w:szCs w:val="24"/>
          <w:lang w:eastAsia="zh-CN"/>
        </w:rPr>
        <w:t>月</w:t>
      </w:r>
      <w:r w:rsidR="00733C9F" w:rsidRPr="00BD2AA8">
        <w:rPr>
          <w:rFonts w:ascii="Arial" w:hAnsi="Arial" w:cs="Arial" w:hint="eastAsia"/>
          <w:spacing w:val="2"/>
          <w:sz w:val="24"/>
          <w:szCs w:val="24"/>
          <w:lang w:val="it-IT" w:eastAsia="zh-CN"/>
        </w:rPr>
        <w:t>18</w:t>
      </w:r>
      <w:r w:rsidR="00733C9F">
        <w:rPr>
          <w:rFonts w:ascii="Arial" w:hAnsi="Arial" w:cs="Arial" w:hint="eastAsia"/>
          <w:spacing w:val="2"/>
          <w:sz w:val="24"/>
          <w:szCs w:val="24"/>
          <w:lang w:eastAsia="zh-CN"/>
        </w:rPr>
        <w:t>日</w:t>
      </w:r>
    </w:p>
    <w:p w14:paraId="0F4B0EB4" w14:textId="77777777" w:rsidR="00E56FFF" w:rsidRPr="00BD2AA8" w:rsidRDefault="00E56FFF">
      <w:pPr>
        <w:spacing w:before="16" w:line="260" w:lineRule="exact"/>
        <w:rPr>
          <w:sz w:val="26"/>
          <w:szCs w:val="26"/>
          <w:lang w:val="it-IT" w:eastAsia="zh-CN"/>
        </w:rPr>
      </w:pPr>
    </w:p>
    <w:p w14:paraId="4D7FD3F3" w14:textId="77777777" w:rsidR="00EF4650" w:rsidRPr="00BD2AA8" w:rsidRDefault="00EF4650" w:rsidP="00EF4650">
      <w:pPr>
        <w:ind w:left="5708" w:right="112" w:firstLine="3109"/>
        <w:jc w:val="right"/>
        <w:rPr>
          <w:rFonts w:ascii="Arial" w:hAnsi="Arial" w:cs="Arial"/>
          <w:sz w:val="24"/>
          <w:szCs w:val="24"/>
          <w:lang w:val="it-IT" w:eastAsia="zh-CN"/>
        </w:rPr>
      </w:pPr>
    </w:p>
    <w:p w14:paraId="3BF2F2D6" w14:textId="77777777" w:rsidR="00EF4650" w:rsidRPr="007236F2" w:rsidRDefault="00EF4650" w:rsidP="00EF4650">
      <w:pPr>
        <w:ind w:right="111"/>
        <w:jc w:val="right"/>
        <w:rPr>
          <w:rFonts w:ascii="Arial" w:eastAsia="Arial" w:hAnsi="Arial" w:cs="Arial"/>
          <w:sz w:val="24"/>
          <w:szCs w:val="24"/>
          <w:lang w:val="it-IT" w:eastAsia="zh-CN"/>
        </w:rPr>
      </w:pPr>
    </w:p>
    <w:p w14:paraId="725AC23F" w14:textId="77777777" w:rsidR="00EF4650" w:rsidRPr="007236F2" w:rsidRDefault="00EF4650" w:rsidP="00EF4650">
      <w:pPr>
        <w:spacing w:before="4" w:line="120" w:lineRule="exact"/>
        <w:rPr>
          <w:sz w:val="13"/>
          <w:szCs w:val="13"/>
          <w:lang w:val="it-IT" w:eastAsia="zh-CN"/>
        </w:rPr>
      </w:pPr>
    </w:p>
    <w:p w14:paraId="1EDAE82B" w14:textId="77777777" w:rsidR="00EF4650" w:rsidRPr="007236F2" w:rsidRDefault="00EF4650" w:rsidP="00EF4650">
      <w:pPr>
        <w:spacing w:line="200" w:lineRule="exact"/>
        <w:rPr>
          <w:lang w:val="it-IT" w:eastAsia="zh-CN"/>
        </w:rPr>
      </w:pPr>
    </w:p>
    <w:p w14:paraId="4F098812" w14:textId="77777777" w:rsidR="00EF4650" w:rsidRPr="007236F2" w:rsidRDefault="00EF4650" w:rsidP="00EF4650">
      <w:pPr>
        <w:spacing w:line="200" w:lineRule="exact"/>
        <w:rPr>
          <w:lang w:val="it-IT" w:eastAsia="zh-CN"/>
        </w:rPr>
      </w:pPr>
    </w:p>
    <w:p w14:paraId="3BB5FB32" w14:textId="77777777" w:rsidR="00A1412B" w:rsidRPr="007236F2" w:rsidRDefault="00A1412B" w:rsidP="00A1412B">
      <w:pPr>
        <w:ind w:right="111"/>
        <w:jc w:val="right"/>
        <w:rPr>
          <w:rFonts w:ascii="Arial" w:eastAsia="Arial" w:hAnsi="Arial" w:cs="Arial"/>
          <w:sz w:val="24"/>
          <w:szCs w:val="24"/>
          <w:lang w:val="it-IT" w:eastAsia="zh-CN"/>
        </w:rPr>
      </w:pPr>
      <w:r w:rsidRPr="00B55398">
        <w:rPr>
          <w:rFonts w:ascii="SimSun" w:hAnsi="SimSun" w:cs="SimSun" w:hint="eastAsia"/>
          <w:sz w:val="24"/>
          <w:szCs w:val="24"/>
          <w:lang w:val="it-IT" w:eastAsia="zh-CN"/>
        </w:rPr>
        <w:t>致</w:t>
      </w:r>
      <w:r w:rsidRPr="00B55398">
        <w:rPr>
          <w:rFonts w:ascii="Arial" w:eastAsia="Arial" w:hAnsi="Arial" w:cs="Arial"/>
          <w:sz w:val="24"/>
          <w:szCs w:val="24"/>
          <w:lang w:val="it-IT" w:eastAsia="zh-CN"/>
        </w:rPr>
        <w:t xml:space="preserve">: </w:t>
      </w:r>
      <w:r w:rsidRPr="00B55398">
        <w:rPr>
          <w:rFonts w:ascii="SimSun" w:hAnsi="SimSun" w:cs="SimSun" w:hint="eastAsia"/>
          <w:sz w:val="24"/>
          <w:szCs w:val="24"/>
          <w:lang w:val="it-IT" w:eastAsia="zh-CN"/>
        </w:rPr>
        <w:t>本小学</w:t>
      </w:r>
      <w:r>
        <w:rPr>
          <w:rFonts w:ascii="SimSun" w:hAnsi="SimSun" w:cs="SimSun" w:hint="eastAsia"/>
          <w:sz w:val="24"/>
          <w:szCs w:val="24"/>
          <w:lang w:val="it-IT" w:eastAsia="zh-CN"/>
        </w:rPr>
        <w:t>的</w:t>
      </w:r>
      <w:r w:rsidRPr="00B55398">
        <w:rPr>
          <w:rFonts w:ascii="SimSun" w:hAnsi="SimSun" w:cs="SimSun" w:hint="eastAsia"/>
          <w:sz w:val="24"/>
          <w:szCs w:val="24"/>
          <w:lang w:val="it-IT" w:eastAsia="zh-CN"/>
        </w:rPr>
        <w:t>家长</w:t>
      </w:r>
      <w:r>
        <w:rPr>
          <w:rFonts w:ascii="SimSun" w:hAnsi="SimSun" w:cs="SimSun" w:hint="eastAsia"/>
          <w:sz w:val="24"/>
          <w:szCs w:val="24"/>
          <w:lang w:val="it-IT" w:eastAsia="zh-CN"/>
        </w:rPr>
        <w:t>们</w:t>
      </w:r>
    </w:p>
    <w:p w14:paraId="4F729324" w14:textId="77777777" w:rsidR="00A1412B" w:rsidRPr="00BD2AA8" w:rsidRDefault="00A1412B" w:rsidP="00A1412B">
      <w:pPr>
        <w:ind w:left="5708" w:right="112" w:firstLine="3109"/>
        <w:jc w:val="right"/>
        <w:rPr>
          <w:rFonts w:ascii="Arial" w:hAnsi="Arial" w:cs="Arial"/>
          <w:sz w:val="24"/>
          <w:szCs w:val="24"/>
          <w:lang w:val="it-IT" w:eastAsia="zh-CN"/>
        </w:rPr>
      </w:pPr>
      <w:r w:rsidRPr="00BD2AA8">
        <w:rPr>
          <w:rFonts w:ascii="Arial" w:hAnsi="Arial" w:hint="eastAsia"/>
          <w:sz w:val="24"/>
          <w:lang w:val="it-IT" w:eastAsia="zh-CN"/>
        </w:rPr>
        <w:t xml:space="preserve"> </w:t>
      </w:r>
    </w:p>
    <w:p w14:paraId="7983AE15" w14:textId="77777777" w:rsidR="00A1412B" w:rsidRPr="007236F2" w:rsidRDefault="00A1412B" w:rsidP="00A1412B">
      <w:pPr>
        <w:ind w:right="111"/>
        <w:jc w:val="right"/>
        <w:rPr>
          <w:rFonts w:ascii="Arial" w:eastAsia="Arial" w:hAnsi="Arial" w:cs="Arial"/>
          <w:sz w:val="24"/>
          <w:szCs w:val="24"/>
          <w:lang w:val="it-IT" w:eastAsia="zh-CN"/>
        </w:rPr>
      </w:pPr>
    </w:p>
    <w:p w14:paraId="4BBA4BF2" w14:textId="77777777" w:rsidR="00A1412B" w:rsidRPr="007236F2" w:rsidRDefault="00A1412B" w:rsidP="00A1412B">
      <w:pPr>
        <w:spacing w:before="4" w:line="120" w:lineRule="exact"/>
        <w:rPr>
          <w:sz w:val="13"/>
          <w:szCs w:val="13"/>
          <w:lang w:val="it-IT" w:eastAsia="zh-CN"/>
        </w:rPr>
      </w:pPr>
    </w:p>
    <w:p w14:paraId="4500678B" w14:textId="77777777" w:rsidR="00A1412B" w:rsidRPr="007236F2" w:rsidRDefault="00A1412B" w:rsidP="00A1412B">
      <w:pPr>
        <w:spacing w:line="200" w:lineRule="exact"/>
        <w:rPr>
          <w:lang w:val="it-IT" w:eastAsia="zh-CN"/>
        </w:rPr>
      </w:pPr>
    </w:p>
    <w:p w14:paraId="3B91172A" w14:textId="77777777" w:rsidR="00A1412B" w:rsidRPr="007236F2" w:rsidRDefault="00A1412B" w:rsidP="00A1412B">
      <w:pPr>
        <w:spacing w:line="200" w:lineRule="exact"/>
        <w:rPr>
          <w:lang w:val="it-IT" w:eastAsia="zh-CN"/>
        </w:rPr>
      </w:pPr>
    </w:p>
    <w:p w14:paraId="48326DAA" w14:textId="77777777" w:rsidR="00A1412B" w:rsidRPr="007236F2" w:rsidRDefault="00A1412B" w:rsidP="00A1412B">
      <w:pPr>
        <w:spacing w:line="200" w:lineRule="exact"/>
        <w:rPr>
          <w:lang w:val="it-IT" w:eastAsia="zh-CN"/>
        </w:rPr>
      </w:pPr>
    </w:p>
    <w:p w14:paraId="51A5F091" w14:textId="77777777" w:rsidR="00A1412B" w:rsidRPr="00BD2AA8" w:rsidRDefault="00A1412B" w:rsidP="00A1412B">
      <w:pPr>
        <w:ind w:left="113" w:right="8062"/>
        <w:jc w:val="both"/>
        <w:rPr>
          <w:rFonts w:ascii="Arial" w:hAnsi="Arial" w:cs="Arial"/>
          <w:sz w:val="24"/>
          <w:szCs w:val="24"/>
          <w:lang w:val="it-IT" w:eastAsia="zh-CN"/>
        </w:rPr>
      </w:pPr>
      <w:r>
        <w:rPr>
          <w:rFonts w:ascii="Arial" w:hAnsi="Arial" w:hint="eastAsia"/>
          <w:sz w:val="24"/>
          <w:lang w:eastAsia="zh-CN"/>
        </w:rPr>
        <w:t>尊敬的家长们</w:t>
      </w:r>
      <w:r w:rsidRPr="00BD2AA8">
        <w:rPr>
          <w:rFonts w:ascii="Arial" w:hAnsi="Arial" w:hint="eastAsia"/>
          <w:sz w:val="24"/>
          <w:lang w:val="it-IT" w:eastAsia="zh-CN"/>
        </w:rPr>
        <w:t>，</w:t>
      </w:r>
    </w:p>
    <w:p w14:paraId="660AD466" w14:textId="77777777" w:rsidR="00A1412B" w:rsidRPr="007236F2" w:rsidRDefault="00A1412B" w:rsidP="00A1412B">
      <w:pPr>
        <w:spacing w:line="180" w:lineRule="exact"/>
        <w:rPr>
          <w:sz w:val="18"/>
          <w:szCs w:val="18"/>
          <w:lang w:val="it-IT" w:eastAsia="zh-CN"/>
        </w:rPr>
      </w:pPr>
    </w:p>
    <w:p w14:paraId="48833235" w14:textId="77777777" w:rsidR="00A1412B" w:rsidRDefault="00A1412B" w:rsidP="00A1412B">
      <w:pPr>
        <w:spacing w:line="291" w:lineRule="auto"/>
        <w:ind w:left="113" w:right="69"/>
        <w:jc w:val="both"/>
        <w:rPr>
          <w:rFonts w:ascii="SimSun" w:hAnsi="SimSun" w:cs="SimSun"/>
          <w:spacing w:val="1"/>
          <w:sz w:val="24"/>
          <w:szCs w:val="24"/>
          <w:lang w:val="it-IT" w:eastAsia="zh-CN"/>
        </w:rPr>
      </w:pPr>
      <w:r w:rsidRPr="00B55398">
        <w:rPr>
          <w:rFonts w:ascii="SimSun" w:hAnsi="SimSun" w:cs="SimSun" w:hint="eastAsia"/>
          <w:spacing w:val="1"/>
          <w:sz w:val="24"/>
          <w:szCs w:val="24"/>
          <w:lang w:val="it-IT" w:eastAsia="zh-CN"/>
        </w:rPr>
        <w:t>自本学年开始，按照新法规的</w:t>
      </w:r>
      <w:r>
        <w:rPr>
          <w:rFonts w:ascii="SimSun" w:hAnsi="SimSun" w:cs="SimSun" w:hint="eastAsia"/>
          <w:spacing w:val="1"/>
          <w:sz w:val="24"/>
          <w:szCs w:val="24"/>
          <w:lang w:val="it-IT" w:eastAsia="zh-CN"/>
        </w:rPr>
        <w:t>规定</w:t>
      </w:r>
      <w:r w:rsidRPr="00B55398">
        <w:rPr>
          <w:rFonts w:ascii="SimSun" w:hAnsi="SimSun" w:cs="SimSun" w:hint="eastAsia"/>
          <w:spacing w:val="1"/>
          <w:sz w:val="24"/>
          <w:szCs w:val="24"/>
          <w:lang w:val="it-IT" w:eastAsia="zh-CN"/>
        </w:rPr>
        <w:t>，小学阶段对学生学习的期</w:t>
      </w:r>
      <w:r>
        <w:rPr>
          <w:rFonts w:ascii="SimSun" w:hAnsi="SimSun" w:cs="SimSun" w:hint="eastAsia"/>
          <w:spacing w:val="1"/>
          <w:sz w:val="24"/>
          <w:szCs w:val="24"/>
          <w:lang w:val="it-IT" w:eastAsia="zh-CN"/>
        </w:rPr>
        <w:t>中</w:t>
      </w:r>
      <w:r w:rsidRPr="00B55398">
        <w:rPr>
          <w:rFonts w:ascii="SimSun" w:hAnsi="SimSun" w:cs="SimSun" w:hint="eastAsia"/>
          <w:spacing w:val="1"/>
          <w:sz w:val="24"/>
          <w:szCs w:val="24"/>
          <w:lang w:val="it-IT" w:eastAsia="zh-CN"/>
        </w:rPr>
        <w:t>和期末</w:t>
      </w:r>
      <w:r>
        <w:rPr>
          <w:rFonts w:ascii="SimSun" w:hAnsi="SimSun" w:cs="SimSun" w:hint="eastAsia"/>
          <w:spacing w:val="1"/>
          <w:sz w:val="24"/>
          <w:szCs w:val="24"/>
          <w:lang w:val="it-IT" w:eastAsia="zh-CN"/>
        </w:rPr>
        <w:t>成绩</w:t>
      </w:r>
      <w:r w:rsidRPr="00B55398">
        <w:rPr>
          <w:rFonts w:ascii="SimSun" w:hAnsi="SimSun" w:cs="SimSun" w:hint="eastAsia"/>
          <w:spacing w:val="1"/>
          <w:sz w:val="24"/>
          <w:szCs w:val="24"/>
          <w:lang w:val="it-IT" w:eastAsia="zh-CN"/>
        </w:rPr>
        <w:t>将不再以分数来表示，而是以描述性评价来</w:t>
      </w:r>
      <w:r>
        <w:rPr>
          <w:rFonts w:ascii="SimSun" w:hAnsi="SimSun" w:cs="SimSun" w:hint="eastAsia"/>
          <w:spacing w:val="1"/>
          <w:sz w:val="24"/>
          <w:szCs w:val="24"/>
          <w:lang w:val="it-IT" w:eastAsia="zh-CN"/>
        </w:rPr>
        <w:t>体现</w:t>
      </w:r>
      <w:r w:rsidRPr="00B55398">
        <w:rPr>
          <w:rFonts w:ascii="SimSun" w:hAnsi="SimSun" w:cs="SimSun" w:hint="eastAsia"/>
          <w:spacing w:val="1"/>
          <w:sz w:val="24"/>
          <w:szCs w:val="24"/>
          <w:lang w:val="it-IT" w:eastAsia="zh-CN"/>
        </w:rPr>
        <w:t>。</w:t>
      </w:r>
    </w:p>
    <w:p w14:paraId="6C29FD55" w14:textId="77777777" w:rsidR="00A1412B" w:rsidRDefault="00A1412B" w:rsidP="00A1412B">
      <w:pPr>
        <w:spacing w:before="2" w:line="292" w:lineRule="auto"/>
        <w:ind w:left="113" w:right="69"/>
        <w:jc w:val="both"/>
        <w:rPr>
          <w:rFonts w:ascii="Arial" w:eastAsia="Arial" w:hAnsi="Arial" w:cs="Arial"/>
          <w:sz w:val="24"/>
          <w:szCs w:val="24"/>
          <w:lang w:val="it-IT" w:eastAsia="zh-CN"/>
        </w:rPr>
      </w:pPr>
      <w:r>
        <w:rPr>
          <w:rFonts w:ascii="SimSun" w:hAnsi="SimSun" w:cs="SimSun" w:hint="eastAsia"/>
          <w:sz w:val="24"/>
          <w:szCs w:val="24"/>
          <w:lang w:val="it-IT" w:eastAsia="zh-CN"/>
        </w:rPr>
        <w:t>依据</w:t>
      </w:r>
      <w:r w:rsidRPr="00B55398">
        <w:rPr>
          <w:rFonts w:ascii="SimSun" w:hAnsi="SimSun" w:cs="SimSun" w:hint="eastAsia"/>
          <w:sz w:val="24"/>
          <w:szCs w:val="24"/>
          <w:lang w:val="it-IT" w:eastAsia="zh-CN"/>
        </w:rPr>
        <w:t>第</w:t>
      </w:r>
      <w:r w:rsidRPr="00B55398">
        <w:rPr>
          <w:rFonts w:ascii="Arial" w:eastAsia="Arial" w:hAnsi="Arial" w:cs="Arial"/>
          <w:sz w:val="24"/>
          <w:szCs w:val="24"/>
          <w:lang w:val="it-IT" w:eastAsia="zh-CN"/>
        </w:rPr>
        <w:t>41/2020</w:t>
      </w:r>
      <w:r w:rsidRPr="00B55398">
        <w:rPr>
          <w:rFonts w:ascii="SimSun" w:hAnsi="SimSun" w:cs="SimSun" w:hint="eastAsia"/>
          <w:sz w:val="24"/>
          <w:szCs w:val="24"/>
          <w:lang w:val="it-IT" w:eastAsia="zh-CN"/>
        </w:rPr>
        <w:t>号转换法第</w:t>
      </w:r>
      <w:r w:rsidRPr="00B55398">
        <w:rPr>
          <w:rFonts w:ascii="Arial" w:eastAsia="Arial" w:hAnsi="Arial" w:cs="Arial"/>
          <w:sz w:val="24"/>
          <w:szCs w:val="24"/>
          <w:lang w:val="it-IT" w:eastAsia="zh-CN"/>
        </w:rPr>
        <w:t>2</w:t>
      </w:r>
      <w:r>
        <w:rPr>
          <w:rFonts w:ascii="SimSun" w:hAnsi="SimSun" w:cs="SimSun" w:hint="eastAsia"/>
          <w:sz w:val="24"/>
          <w:szCs w:val="24"/>
          <w:lang w:val="it-IT" w:eastAsia="zh-CN"/>
        </w:rPr>
        <w:t>款</w:t>
      </w:r>
      <w:r w:rsidRPr="00B55398">
        <w:rPr>
          <w:rFonts w:ascii="SimSun" w:hAnsi="SimSun" w:cs="SimSun" w:hint="eastAsia"/>
          <w:sz w:val="24"/>
          <w:szCs w:val="24"/>
          <w:lang w:val="it-IT" w:eastAsia="zh-CN"/>
        </w:rPr>
        <w:t>之</w:t>
      </w:r>
      <w:r w:rsidRPr="00B55398">
        <w:rPr>
          <w:rFonts w:ascii="Arial" w:eastAsia="Arial" w:hAnsi="Arial" w:cs="Arial"/>
          <w:sz w:val="24"/>
          <w:szCs w:val="24"/>
          <w:lang w:val="it-IT" w:eastAsia="zh-CN"/>
        </w:rPr>
        <w:t>2</w:t>
      </w:r>
      <w:r w:rsidRPr="00B55398">
        <w:rPr>
          <w:rFonts w:ascii="SimSun" w:hAnsi="SimSun" w:cs="SimSun" w:hint="eastAsia"/>
          <w:sz w:val="24"/>
          <w:szCs w:val="24"/>
          <w:lang w:val="it-IT" w:eastAsia="zh-CN"/>
        </w:rPr>
        <w:t>规定：</w:t>
      </w:r>
      <w:r w:rsidRPr="007236F2">
        <w:rPr>
          <w:rFonts w:ascii="Arial" w:eastAsia="Arial" w:hAnsi="Arial" w:cs="Arial"/>
          <w:spacing w:val="5"/>
          <w:sz w:val="24"/>
          <w:szCs w:val="24"/>
          <w:lang w:val="it-IT" w:eastAsia="zh-CN"/>
        </w:rPr>
        <w:t>«</w:t>
      </w:r>
      <w:r w:rsidRPr="005C64A0">
        <w:rPr>
          <w:rFonts w:ascii="SimSun" w:hAnsi="SimSun" w:cs="SimSun" w:hint="eastAsia"/>
          <w:i/>
          <w:sz w:val="24"/>
          <w:szCs w:val="24"/>
          <w:lang w:val="it-IT" w:eastAsia="zh-CN"/>
        </w:rPr>
        <w:t>根据第</w:t>
      </w:r>
      <w:r w:rsidRPr="005C64A0">
        <w:rPr>
          <w:rFonts w:ascii="Arial" w:eastAsia="Arial" w:hAnsi="Arial" w:cs="Arial"/>
          <w:i/>
          <w:sz w:val="24"/>
          <w:szCs w:val="24"/>
          <w:lang w:val="it-IT" w:eastAsia="zh-CN"/>
        </w:rPr>
        <w:t>13/0442017</w:t>
      </w:r>
      <w:r w:rsidRPr="005C64A0">
        <w:rPr>
          <w:rFonts w:ascii="SimSun" w:hAnsi="SimSun" w:cs="SimSun" w:hint="eastAsia"/>
          <w:i/>
          <w:sz w:val="24"/>
          <w:szCs w:val="24"/>
          <w:lang w:val="it-IT" w:eastAsia="zh-CN"/>
        </w:rPr>
        <w:t>号法令</w:t>
      </w:r>
      <w:r w:rsidRPr="005C64A0">
        <w:rPr>
          <w:rFonts w:ascii="SimSun" w:hAnsi="SimSun" w:cs="SimSun"/>
          <w:i/>
          <w:sz w:val="24"/>
          <w:szCs w:val="24"/>
          <w:lang w:val="it-IT" w:eastAsia="zh-CN"/>
        </w:rPr>
        <w:t>,</w:t>
      </w:r>
      <w:r w:rsidRPr="005C64A0">
        <w:rPr>
          <w:rFonts w:ascii="Arial" w:eastAsia="Arial" w:hAnsi="Arial" w:cs="Arial"/>
          <w:i/>
          <w:sz w:val="24"/>
          <w:szCs w:val="24"/>
          <w:lang w:val="it-IT" w:eastAsia="zh-CN"/>
        </w:rPr>
        <w:t>62</w:t>
      </w:r>
      <w:r w:rsidRPr="005C64A0">
        <w:rPr>
          <w:rFonts w:ascii="SimSun" w:hAnsi="SimSun" w:cs="SimSun" w:hint="eastAsia"/>
          <w:i/>
          <w:sz w:val="24"/>
          <w:szCs w:val="24"/>
          <w:lang w:val="it-IT" w:eastAsia="zh-CN"/>
        </w:rPr>
        <w:t>号第</w:t>
      </w:r>
      <w:r w:rsidRPr="005C64A0">
        <w:rPr>
          <w:rFonts w:ascii="Arial" w:eastAsia="Arial" w:hAnsi="Arial" w:cs="Arial"/>
          <w:i/>
          <w:sz w:val="24"/>
          <w:szCs w:val="24"/>
          <w:lang w:val="it-IT" w:eastAsia="zh-CN"/>
        </w:rPr>
        <w:t>2</w:t>
      </w:r>
      <w:r w:rsidRPr="005C64A0">
        <w:rPr>
          <w:rFonts w:ascii="SimSun" w:hAnsi="SimSun" w:cs="SimSun" w:hint="eastAsia"/>
          <w:i/>
          <w:sz w:val="24"/>
          <w:szCs w:val="24"/>
          <w:lang w:val="it-IT" w:eastAsia="zh-CN"/>
        </w:rPr>
        <w:t>章第</w:t>
      </w:r>
      <w:r w:rsidRPr="005C64A0">
        <w:rPr>
          <w:rFonts w:ascii="Arial" w:eastAsia="Arial" w:hAnsi="Arial" w:cs="Arial"/>
          <w:i/>
          <w:sz w:val="24"/>
          <w:szCs w:val="24"/>
          <w:lang w:val="it-IT" w:eastAsia="zh-CN"/>
        </w:rPr>
        <w:t>1</w:t>
      </w:r>
      <w:r w:rsidRPr="005C64A0">
        <w:rPr>
          <w:rFonts w:ascii="SimSun" w:hAnsi="SimSun" w:cs="SimSun" w:hint="eastAsia"/>
          <w:i/>
          <w:sz w:val="24"/>
          <w:szCs w:val="24"/>
          <w:lang w:val="it-IT" w:eastAsia="zh-CN"/>
        </w:rPr>
        <w:t>款，从</w:t>
      </w:r>
      <w:r w:rsidRPr="005C64A0">
        <w:rPr>
          <w:rFonts w:ascii="Arial" w:eastAsia="Arial" w:hAnsi="Arial" w:cs="Arial"/>
          <w:i/>
          <w:sz w:val="24"/>
          <w:szCs w:val="24"/>
          <w:lang w:val="it-IT" w:eastAsia="zh-CN"/>
        </w:rPr>
        <w:t>2020/2021</w:t>
      </w:r>
      <w:r w:rsidRPr="005C64A0">
        <w:rPr>
          <w:rFonts w:ascii="SimSun" w:hAnsi="SimSun" w:cs="SimSun" w:hint="eastAsia"/>
          <w:i/>
          <w:sz w:val="24"/>
          <w:szCs w:val="24"/>
          <w:lang w:val="it-IT" w:eastAsia="zh-CN"/>
        </w:rPr>
        <w:t>学年起，对小学班级学生的学习情况进行期中和期末</w:t>
      </w:r>
      <w:r w:rsidRPr="005C64A0">
        <w:rPr>
          <w:rFonts w:ascii="SimSun" w:hAnsi="SimSun" w:cs="SimSun" w:hint="eastAsia"/>
          <w:i/>
          <w:spacing w:val="1"/>
          <w:sz w:val="24"/>
          <w:szCs w:val="24"/>
          <w:lang w:val="it-IT" w:eastAsia="zh-CN"/>
        </w:rPr>
        <w:t>评价</w:t>
      </w:r>
      <w:r>
        <w:rPr>
          <w:rFonts w:ascii="SimSun" w:hAnsi="SimSun" w:cs="SimSun" w:hint="eastAsia"/>
          <w:i/>
          <w:sz w:val="24"/>
          <w:szCs w:val="24"/>
          <w:lang w:val="it-IT" w:eastAsia="zh-CN"/>
        </w:rPr>
        <w:t>，对于</w:t>
      </w:r>
      <w:r>
        <w:rPr>
          <w:rFonts w:ascii="SimSun" w:hAnsi="SimSun" w:cs="SimSun"/>
          <w:i/>
          <w:sz w:val="24"/>
          <w:szCs w:val="24"/>
          <w:lang w:val="it-IT" w:eastAsia="zh-CN"/>
        </w:rPr>
        <w:t>”</w:t>
      </w:r>
      <w:r>
        <w:rPr>
          <w:rFonts w:ascii="SimSun" w:hAnsi="SimSun" w:cs="SimSun" w:hint="eastAsia"/>
          <w:i/>
          <w:sz w:val="24"/>
          <w:szCs w:val="24"/>
          <w:lang w:val="it-IT" w:eastAsia="zh-CN"/>
        </w:rPr>
        <w:t>国家课程指示</w:t>
      </w:r>
      <w:r>
        <w:rPr>
          <w:rFonts w:ascii="SimSun" w:hAnsi="SimSun" w:cs="SimSun"/>
          <w:i/>
          <w:sz w:val="24"/>
          <w:szCs w:val="24"/>
          <w:lang w:val="it-IT" w:eastAsia="zh-CN"/>
        </w:rPr>
        <w:t>”</w:t>
      </w:r>
      <w:r w:rsidRPr="005C64A0">
        <w:rPr>
          <w:rFonts w:ascii="SimSun" w:hAnsi="SimSun" w:cs="SimSun" w:hint="eastAsia"/>
          <w:i/>
          <w:sz w:val="24"/>
          <w:szCs w:val="24"/>
          <w:lang w:val="it-IT" w:eastAsia="zh-CN"/>
        </w:rPr>
        <w:t>中涉及的每一个科目，都要通过评价</w:t>
      </w:r>
      <w:r>
        <w:rPr>
          <w:rFonts w:ascii="SimSun" w:hAnsi="SimSun" w:cs="SimSun" w:hint="eastAsia"/>
          <w:i/>
          <w:sz w:val="24"/>
          <w:szCs w:val="24"/>
          <w:lang w:val="it-IT" w:eastAsia="zh-CN"/>
        </w:rPr>
        <w:t>单</w:t>
      </w:r>
      <w:r w:rsidRPr="005C64A0">
        <w:rPr>
          <w:rFonts w:ascii="SimSun" w:hAnsi="SimSun" w:cs="SimSun" w:hint="eastAsia"/>
          <w:i/>
          <w:sz w:val="24"/>
          <w:szCs w:val="24"/>
          <w:lang w:val="it-IT" w:eastAsia="zh-CN"/>
        </w:rPr>
        <w:t>中指定的描述性评价来体现，并依据教育部命令中定义的术语和方法确定不同的学习程度</w:t>
      </w:r>
      <w:r w:rsidRPr="007236F2">
        <w:rPr>
          <w:rFonts w:ascii="Arial" w:eastAsia="Arial" w:hAnsi="Arial" w:cs="Arial"/>
          <w:spacing w:val="1"/>
          <w:sz w:val="24"/>
          <w:szCs w:val="24"/>
          <w:lang w:val="it-IT" w:eastAsia="zh-CN"/>
        </w:rPr>
        <w:t>»</w:t>
      </w:r>
    </w:p>
    <w:p w14:paraId="21E89D2B" w14:textId="77777777" w:rsidR="00A1412B" w:rsidRPr="00EB1976" w:rsidRDefault="00A1412B" w:rsidP="00A1412B">
      <w:pPr>
        <w:spacing w:before="1" w:line="292" w:lineRule="auto"/>
        <w:ind w:left="113" w:right="76"/>
        <w:jc w:val="both"/>
        <w:rPr>
          <w:rFonts w:ascii="Arial" w:hAnsi="Arial" w:cs="Arial"/>
          <w:sz w:val="24"/>
          <w:szCs w:val="24"/>
          <w:lang w:val="it-IT" w:eastAsia="zh-CN"/>
        </w:rPr>
      </w:pPr>
      <w:r w:rsidRPr="00CC1B30">
        <w:rPr>
          <w:rFonts w:ascii="SimSun" w:hAnsi="SimSun" w:cs="SimSun" w:hint="eastAsia"/>
          <w:sz w:val="24"/>
          <w:szCs w:val="24"/>
          <w:lang w:val="it-IT" w:eastAsia="zh-CN"/>
        </w:rPr>
        <w:t>此后，</w:t>
      </w:r>
      <w:r w:rsidRPr="00CC1B30">
        <w:rPr>
          <w:rFonts w:ascii="Arial" w:eastAsia="Arial" w:hAnsi="Arial" w:cs="Arial"/>
          <w:sz w:val="24"/>
          <w:szCs w:val="24"/>
          <w:lang w:val="it-IT" w:eastAsia="zh-CN"/>
        </w:rPr>
        <w:t>2020</w:t>
      </w:r>
      <w:r w:rsidRPr="00CC1B30">
        <w:rPr>
          <w:rFonts w:ascii="SimSun" w:hAnsi="SimSun" w:cs="SimSun" w:hint="eastAsia"/>
          <w:sz w:val="24"/>
          <w:szCs w:val="24"/>
          <w:lang w:val="it-IT" w:eastAsia="zh-CN"/>
        </w:rPr>
        <w:t>年</w:t>
      </w:r>
      <w:r w:rsidRPr="00CC1B30">
        <w:rPr>
          <w:rFonts w:ascii="Arial" w:eastAsia="Arial" w:hAnsi="Arial" w:cs="Arial"/>
          <w:sz w:val="24"/>
          <w:szCs w:val="24"/>
          <w:lang w:val="it-IT" w:eastAsia="zh-CN"/>
        </w:rPr>
        <w:t>12</w:t>
      </w:r>
      <w:r w:rsidRPr="00CC1B30">
        <w:rPr>
          <w:rFonts w:ascii="SimSun" w:hAnsi="SimSun" w:cs="SimSun" w:hint="eastAsia"/>
          <w:sz w:val="24"/>
          <w:szCs w:val="24"/>
          <w:lang w:val="it-IT" w:eastAsia="zh-CN"/>
        </w:rPr>
        <w:t>月，学校实施了</w:t>
      </w:r>
      <w:r w:rsidRPr="00CC1B30">
        <w:rPr>
          <w:rFonts w:ascii="Arial" w:eastAsia="Arial" w:hAnsi="Arial" w:cs="Arial"/>
          <w:sz w:val="24"/>
          <w:szCs w:val="24"/>
          <w:lang w:val="it-IT" w:eastAsia="zh-CN"/>
        </w:rPr>
        <w:t>2020</w:t>
      </w:r>
      <w:r w:rsidRPr="00CC1B30">
        <w:rPr>
          <w:rFonts w:ascii="SimSun" w:hAnsi="SimSun" w:cs="SimSun" w:hint="eastAsia"/>
          <w:sz w:val="24"/>
          <w:szCs w:val="24"/>
          <w:lang w:val="it-IT" w:eastAsia="zh-CN"/>
        </w:rPr>
        <w:t>年</w:t>
      </w:r>
      <w:r w:rsidRPr="00CC1B30">
        <w:rPr>
          <w:rFonts w:ascii="Arial" w:eastAsia="Arial" w:hAnsi="Arial" w:cs="Arial"/>
          <w:sz w:val="24"/>
          <w:szCs w:val="24"/>
          <w:lang w:val="it-IT" w:eastAsia="zh-CN"/>
        </w:rPr>
        <w:t>12</w:t>
      </w:r>
      <w:r w:rsidRPr="00CC1B30">
        <w:rPr>
          <w:rFonts w:ascii="SimSun" w:hAnsi="SimSun" w:cs="SimSun" w:hint="eastAsia"/>
          <w:sz w:val="24"/>
          <w:szCs w:val="24"/>
          <w:lang w:val="it-IT" w:eastAsia="zh-CN"/>
        </w:rPr>
        <w:t>月</w:t>
      </w:r>
      <w:r w:rsidRPr="00CC1B30">
        <w:rPr>
          <w:rFonts w:ascii="Arial" w:eastAsia="Arial" w:hAnsi="Arial" w:cs="Arial"/>
          <w:sz w:val="24"/>
          <w:szCs w:val="24"/>
          <w:lang w:val="it-IT" w:eastAsia="zh-CN"/>
        </w:rPr>
        <w:t>4</w:t>
      </w:r>
      <w:r w:rsidRPr="00CC1B30">
        <w:rPr>
          <w:rFonts w:ascii="SimSun" w:hAnsi="SimSun" w:cs="SimSun" w:hint="eastAsia"/>
          <w:sz w:val="24"/>
          <w:szCs w:val="24"/>
          <w:lang w:val="it-IT" w:eastAsia="zh-CN"/>
        </w:rPr>
        <w:t>日第</w:t>
      </w:r>
      <w:r w:rsidRPr="00CC1B30">
        <w:rPr>
          <w:rFonts w:ascii="Arial" w:eastAsia="Arial" w:hAnsi="Arial" w:cs="Arial"/>
          <w:sz w:val="24"/>
          <w:szCs w:val="24"/>
          <w:lang w:val="it-IT" w:eastAsia="zh-CN"/>
        </w:rPr>
        <w:t>172</w:t>
      </w:r>
      <w:r w:rsidRPr="00CC1B30">
        <w:rPr>
          <w:rFonts w:ascii="SimSun" w:hAnsi="SimSun" w:cs="SimSun" w:hint="eastAsia"/>
          <w:sz w:val="24"/>
          <w:szCs w:val="24"/>
          <w:lang w:val="it-IT" w:eastAsia="zh-CN"/>
        </w:rPr>
        <w:t>号部长令</w:t>
      </w:r>
      <w:r w:rsidRPr="00CC1B30">
        <w:rPr>
          <w:rFonts w:ascii="Arial" w:eastAsia="Arial" w:hAnsi="Arial" w:cs="Arial"/>
          <w:sz w:val="24"/>
          <w:szCs w:val="24"/>
          <w:lang w:val="it-IT" w:eastAsia="zh-CN"/>
        </w:rPr>
        <w:t>(</w:t>
      </w:r>
      <w:r w:rsidRPr="00CC1B30">
        <w:rPr>
          <w:rFonts w:ascii="SimSun" w:hAnsi="SimSun" w:cs="SimSun" w:hint="eastAsia"/>
          <w:sz w:val="24"/>
          <w:szCs w:val="24"/>
          <w:lang w:val="it-IT" w:eastAsia="zh-CN"/>
        </w:rPr>
        <w:t>及相关指南</w:t>
      </w:r>
      <w:r w:rsidRPr="00CC1B30">
        <w:rPr>
          <w:rFonts w:ascii="Arial" w:eastAsia="Arial" w:hAnsi="Arial" w:cs="Arial"/>
          <w:sz w:val="24"/>
          <w:szCs w:val="24"/>
          <w:lang w:val="it-IT" w:eastAsia="zh-CN"/>
        </w:rPr>
        <w:t>)</w:t>
      </w:r>
      <w:r w:rsidRPr="00CC1B30">
        <w:rPr>
          <w:rFonts w:ascii="SimSun" w:hAnsi="SimSun" w:cs="SimSun" w:hint="eastAsia"/>
          <w:sz w:val="24"/>
          <w:szCs w:val="24"/>
          <w:lang w:val="it-IT" w:eastAsia="zh-CN"/>
        </w:rPr>
        <w:t>，为法律的</w:t>
      </w:r>
      <w:r>
        <w:rPr>
          <w:rFonts w:ascii="SimSun" w:hAnsi="SimSun" w:cs="SimSun" w:hint="eastAsia"/>
          <w:sz w:val="24"/>
          <w:szCs w:val="24"/>
          <w:lang w:val="it-IT" w:eastAsia="zh-CN"/>
        </w:rPr>
        <w:t>贯彻</w:t>
      </w:r>
      <w:r w:rsidRPr="00CC1B30">
        <w:rPr>
          <w:rFonts w:ascii="SimSun" w:hAnsi="SimSun" w:cs="SimSun" w:hint="eastAsia"/>
          <w:sz w:val="24"/>
          <w:szCs w:val="24"/>
          <w:lang w:val="it-IT" w:eastAsia="zh-CN"/>
        </w:rPr>
        <w:t>提供了指导，并引入了全国范围内</w:t>
      </w:r>
      <w:r>
        <w:rPr>
          <w:rFonts w:ascii="SimSun" w:hAnsi="SimSun" w:cs="SimSun" w:hint="eastAsia"/>
          <w:sz w:val="24"/>
          <w:szCs w:val="24"/>
          <w:lang w:val="it-IT" w:eastAsia="zh-CN"/>
        </w:rPr>
        <w:t>所使用的</w:t>
      </w:r>
      <w:r w:rsidRPr="00CC1B30">
        <w:rPr>
          <w:rFonts w:ascii="SimSun" w:hAnsi="SimSun" w:cs="SimSun" w:hint="eastAsia"/>
          <w:sz w:val="24"/>
          <w:szCs w:val="24"/>
          <w:lang w:val="it-IT" w:eastAsia="zh-CN"/>
        </w:rPr>
        <w:t>级别。</w:t>
      </w:r>
    </w:p>
    <w:p w14:paraId="73E234B0" w14:textId="77777777" w:rsidR="00A1412B" w:rsidRPr="007236F2" w:rsidRDefault="00A1412B" w:rsidP="00A1412B">
      <w:pPr>
        <w:spacing w:before="2" w:line="120" w:lineRule="exact"/>
        <w:rPr>
          <w:sz w:val="12"/>
          <w:szCs w:val="12"/>
          <w:lang w:val="it-IT" w:eastAsia="zh-CN"/>
        </w:rPr>
      </w:pPr>
    </w:p>
    <w:p w14:paraId="480C3B5F" w14:textId="77777777" w:rsidR="00A1412B" w:rsidRDefault="00A1412B" w:rsidP="00A1412B">
      <w:pPr>
        <w:spacing w:line="292" w:lineRule="auto"/>
        <w:ind w:left="113" w:right="73"/>
        <w:jc w:val="both"/>
        <w:rPr>
          <w:rFonts w:ascii="SimSun" w:hAnsi="SimSun" w:cs="SimSun"/>
          <w:sz w:val="24"/>
          <w:szCs w:val="24"/>
          <w:lang w:val="it-IT" w:eastAsia="zh-CN"/>
        </w:rPr>
      </w:pPr>
      <w:r>
        <w:rPr>
          <w:rFonts w:ascii="SimSun" w:hAnsi="SimSun" w:cs="SimSun" w:hint="eastAsia"/>
          <w:sz w:val="24"/>
          <w:szCs w:val="24"/>
          <w:lang w:val="it-IT" w:eastAsia="zh-CN"/>
        </w:rPr>
        <w:t>因此在第一学期结束时，便将取消小学生的成绩</w:t>
      </w:r>
      <w:r w:rsidRPr="00B55398">
        <w:rPr>
          <w:rFonts w:ascii="SimSun" w:hAnsi="SimSun" w:cs="SimSun" w:hint="eastAsia"/>
          <w:spacing w:val="1"/>
          <w:sz w:val="24"/>
          <w:szCs w:val="24"/>
          <w:lang w:val="it-IT" w:eastAsia="zh-CN"/>
        </w:rPr>
        <w:t>分数</w:t>
      </w:r>
      <w:r>
        <w:rPr>
          <w:rFonts w:ascii="SimSun" w:hAnsi="SimSun" w:cs="SimSun" w:hint="eastAsia"/>
          <w:spacing w:val="1"/>
          <w:sz w:val="24"/>
          <w:szCs w:val="24"/>
          <w:lang w:val="it-IT" w:eastAsia="zh-CN"/>
        </w:rPr>
        <w:t>的评价</w:t>
      </w:r>
      <w:r>
        <w:rPr>
          <w:rFonts w:ascii="SimSun" w:hAnsi="SimSun" w:cs="SimSun" w:hint="eastAsia"/>
          <w:sz w:val="24"/>
          <w:szCs w:val="24"/>
          <w:lang w:val="it-IT" w:eastAsia="zh-CN"/>
        </w:rPr>
        <w:t>以及引入描述性的评价。</w:t>
      </w:r>
    </w:p>
    <w:p w14:paraId="184E9A09" w14:textId="77777777" w:rsidR="00A1412B" w:rsidRPr="007236F2" w:rsidRDefault="00A1412B" w:rsidP="00A1412B">
      <w:pPr>
        <w:spacing w:line="292" w:lineRule="auto"/>
        <w:ind w:left="113" w:right="73"/>
        <w:jc w:val="both"/>
        <w:rPr>
          <w:rFonts w:ascii="Arial" w:eastAsia="Arial" w:hAnsi="Arial" w:cs="Arial"/>
          <w:sz w:val="24"/>
          <w:szCs w:val="24"/>
          <w:lang w:val="it-IT" w:eastAsia="zh-CN"/>
        </w:rPr>
      </w:pPr>
      <w:r>
        <w:rPr>
          <w:rFonts w:ascii="SimSun" w:hAnsi="SimSun" w:cs="SimSun" w:hint="eastAsia"/>
          <w:sz w:val="24"/>
          <w:szCs w:val="24"/>
          <w:lang w:val="it-IT" w:eastAsia="zh-CN"/>
        </w:rPr>
        <w:t>具体参考下</w:t>
      </w:r>
      <w:r w:rsidRPr="00CC1B30">
        <w:rPr>
          <w:rFonts w:ascii="SimSun" w:hAnsi="SimSun" w:cs="SimSun" w:hint="eastAsia"/>
          <w:sz w:val="24"/>
          <w:szCs w:val="24"/>
          <w:lang w:val="it-IT" w:eastAsia="zh-CN"/>
        </w:rPr>
        <w:t>述</w:t>
      </w:r>
      <w:r w:rsidRPr="00CC1B30">
        <w:rPr>
          <w:rFonts w:ascii="Arial" w:eastAsia="Arial" w:hAnsi="Arial" w:cs="Arial"/>
          <w:sz w:val="24"/>
          <w:szCs w:val="24"/>
          <w:lang w:val="it-IT" w:eastAsia="zh-CN"/>
        </w:rPr>
        <w:t>4</w:t>
      </w:r>
      <w:r w:rsidRPr="00CC1B30">
        <w:rPr>
          <w:rFonts w:ascii="SimSun" w:hAnsi="SimSun" w:cs="SimSun" w:hint="eastAsia"/>
          <w:sz w:val="24"/>
          <w:szCs w:val="24"/>
          <w:lang w:val="it-IT" w:eastAsia="zh-CN"/>
        </w:rPr>
        <w:t>个</w:t>
      </w:r>
      <w:r>
        <w:rPr>
          <w:rFonts w:ascii="SimSun" w:hAnsi="SimSun" w:cs="SimSun" w:hint="eastAsia"/>
          <w:sz w:val="24"/>
          <w:szCs w:val="24"/>
          <w:lang w:val="it-IT" w:eastAsia="zh-CN"/>
        </w:rPr>
        <w:t>学习</w:t>
      </w:r>
      <w:r w:rsidRPr="00CC1B30">
        <w:rPr>
          <w:rFonts w:ascii="SimSun" w:hAnsi="SimSun" w:cs="SimSun" w:hint="eastAsia"/>
          <w:sz w:val="24"/>
          <w:szCs w:val="24"/>
          <w:lang w:val="it-IT" w:eastAsia="zh-CN"/>
        </w:rPr>
        <w:t>评级</w:t>
      </w:r>
      <w:r w:rsidRPr="007236F2">
        <w:rPr>
          <w:rFonts w:ascii="Arial" w:eastAsia="Arial" w:hAnsi="Arial" w:cs="Arial"/>
          <w:sz w:val="24"/>
          <w:szCs w:val="24"/>
          <w:lang w:val="it-IT" w:eastAsia="zh-CN"/>
        </w:rPr>
        <w:t>:</w:t>
      </w:r>
    </w:p>
    <w:p w14:paraId="1A77FBAD" w14:textId="77777777" w:rsidR="00A1412B" w:rsidRPr="007236F2" w:rsidRDefault="00A1412B" w:rsidP="00A1412B">
      <w:pPr>
        <w:spacing w:line="292" w:lineRule="auto"/>
        <w:ind w:left="113" w:right="73"/>
        <w:jc w:val="both"/>
        <w:rPr>
          <w:rFonts w:ascii="Arial" w:eastAsia="Arial" w:hAnsi="Arial" w:cs="Arial"/>
          <w:sz w:val="24"/>
          <w:szCs w:val="24"/>
          <w:lang w:val="it-IT" w:eastAsia="zh-CN"/>
        </w:rPr>
      </w:pPr>
    </w:p>
    <w:p w14:paraId="07FEDC5D" w14:textId="77777777" w:rsidR="00A1412B" w:rsidRPr="007236F2" w:rsidRDefault="00A1412B" w:rsidP="00A1412B">
      <w:pPr>
        <w:spacing w:before="6" w:line="100" w:lineRule="exact"/>
        <w:rPr>
          <w:sz w:val="10"/>
          <w:szCs w:val="10"/>
          <w:lang w:val="it-IT" w:eastAsia="zh-CN"/>
        </w:rPr>
      </w:pPr>
    </w:p>
    <w:p w14:paraId="57589E52" w14:textId="77777777" w:rsidR="00A1412B" w:rsidRPr="00CD5381" w:rsidRDefault="00A1412B" w:rsidP="00A1412B">
      <w:pPr>
        <w:ind w:left="473"/>
        <w:rPr>
          <w:rFonts w:ascii="Arial" w:hAnsi="Arial" w:cs="Arial"/>
          <w:sz w:val="28"/>
          <w:szCs w:val="28"/>
          <w:lang w:val="it-IT" w:eastAsia="zh-CN"/>
        </w:rPr>
      </w:pPr>
      <w:r w:rsidRPr="00CD5381">
        <w:rPr>
          <w:rFonts w:hint="eastAsia"/>
          <w:sz w:val="28"/>
          <w:szCs w:val="28"/>
          <w:lang w:eastAsia="zh-CN"/>
        </w:rPr>
        <w:t>高级</w:t>
      </w:r>
    </w:p>
    <w:p w14:paraId="7DBE9504" w14:textId="77777777" w:rsidR="00A1412B" w:rsidRPr="00CD5381" w:rsidRDefault="00A1412B" w:rsidP="00A1412B">
      <w:pPr>
        <w:spacing w:before="3" w:line="160" w:lineRule="exact"/>
        <w:rPr>
          <w:sz w:val="28"/>
          <w:szCs w:val="28"/>
          <w:lang w:val="it-IT" w:eastAsia="zh-CN"/>
        </w:rPr>
      </w:pPr>
    </w:p>
    <w:p w14:paraId="1367A381" w14:textId="77777777" w:rsidR="00A1412B" w:rsidRPr="00CD5381" w:rsidRDefault="00A1412B" w:rsidP="00A1412B">
      <w:pPr>
        <w:ind w:left="473"/>
        <w:rPr>
          <w:rFonts w:ascii="Arial" w:hAnsi="Arial" w:cs="Arial"/>
          <w:sz w:val="28"/>
          <w:szCs w:val="28"/>
          <w:lang w:val="it-IT" w:eastAsia="zh-CN"/>
        </w:rPr>
      </w:pPr>
      <w:r w:rsidRPr="00CD5381">
        <w:rPr>
          <w:rFonts w:hint="eastAsia"/>
          <w:sz w:val="28"/>
          <w:szCs w:val="28"/>
          <w:lang w:eastAsia="zh-CN"/>
        </w:rPr>
        <w:t>中级</w:t>
      </w:r>
    </w:p>
    <w:p w14:paraId="09F858D1" w14:textId="77777777" w:rsidR="00A1412B" w:rsidRPr="00CD5381" w:rsidRDefault="00A1412B" w:rsidP="00A1412B">
      <w:pPr>
        <w:spacing w:before="2" w:line="160" w:lineRule="exact"/>
        <w:rPr>
          <w:sz w:val="28"/>
          <w:szCs w:val="28"/>
          <w:lang w:val="it-IT" w:eastAsia="zh-CN"/>
        </w:rPr>
      </w:pPr>
    </w:p>
    <w:p w14:paraId="1774124F" w14:textId="77777777" w:rsidR="00A1412B" w:rsidRPr="00BD2AA8" w:rsidRDefault="00A1412B" w:rsidP="00A1412B">
      <w:pPr>
        <w:ind w:left="473"/>
        <w:rPr>
          <w:sz w:val="28"/>
          <w:szCs w:val="28"/>
          <w:lang w:val="it-IT" w:eastAsia="zh-CN"/>
        </w:rPr>
      </w:pPr>
      <w:r w:rsidRPr="00CD5381">
        <w:rPr>
          <w:rFonts w:hint="eastAsia"/>
          <w:sz w:val="28"/>
          <w:szCs w:val="28"/>
          <w:lang w:eastAsia="zh-CN"/>
        </w:rPr>
        <w:t>基础</w:t>
      </w:r>
    </w:p>
    <w:p w14:paraId="5AEF2602" w14:textId="77777777" w:rsidR="00A1412B" w:rsidRPr="00BD2AA8" w:rsidRDefault="00A1412B" w:rsidP="00A1412B">
      <w:pPr>
        <w:ind w:left="473"/>
        <w:rPr>
          <w:sz w:val="28"/>
          <w:szCs w:val="28"/>
          <w:lang w:val="it-IT" w:eastAsia="zh-CN"/>
        </w:rPr>
      </w:pPr>
    </w:p>
    <w:p w14:paraId="2391F53E" w14:textId="77777777" w:rsidR="00A1412B" w:rsidRPr="00CD5381" w:rsidRDefault="00A1412B" w:rsidP="00A1412B">
      <w:pPr>
        <w:ind w:left="473"/>
        <w:rPr>
          <w:rFonts w:ascii="Arial" w:hAnsi="Arial" w:cs="Arial"/>
          <w:sz w:val="28"/>
          <w:szCs w:val="28"/>
          <w:lang w:val="it-IT" w:eastAsia="zh-CN"/>
        </w:rPr>
      </w:pPr>
      <w:r w:rsidRPr="00CD5381">
        <w:rPr>
          <w:rFonts w:hint="eastAsia"/>
          <w:sz w:val="28"/>
          <w:szCs w:val="28"/>
          <w:lang w:eastAsia="zh-CN"/>
        </w:rPr>
        <w:t>入门</w:t>
      </w:r>
    </w:p>
    <w:p w14:paraId="317A0F2F" w14:textId="77777777" w:rsidR="00A1412B" w:rsidRDefault="00A1412B" w:rsidP="00A1412B">
      <w:pPr>
        <w:spacing w:before="8" w:line="160" w:lineRule="exact"/>
        <w:rPr>
          <w:sz w:val="16"/>
          <w:szCs w:val="16"/>
          <w:lang w:val="it-IT" w:eastAsia="zh-CN"/>
        </w:rPr>
      </w:pPr>
    </w:p>
    <w:p w14:paraId="32A558BD" w14:textId="77777777" w:rsidR="00A1412B" w:rsidRPr="007236F2" w:rsidRDefault="00A1412B" w:rsidP="00A1412B">
      <w:pPr>
        <w:spacing w:before="8" w:line="160" w:lineRule="exact"/>
        <w:rPr>
          <w:sz w:val="17"/>
          <w:szCs w:val="17"/>
          <w:lang w:val="it-IT" w:eastAsia="zh-CN"/>
        </w:rPr>
      </w:pPr>
    </w:p>
    <w:p w14:paraId="0C4A1C43" w14:textId="77777777" w:rsidR="00A1412B" w:rsidRDefault="00A1412B" w:rsidP="00A1412B">
      <w:pPr>
        <w:spacing w:before="1" w:line="292" w:lineRule="auto"/>
        <w:ind w:left="113" w:right="76"/>
        <w:jc w:val="both"/>
        <w:rPr>
          <w:rFonts w:ascii="Arial" w:hAnsi="Arial"/>
          <w:sz w:val="24"/>
          <w:lang w:val="it-IT" w:eastAsia="zh-CN"/>
        </w:rPr>
      </w:pPr>
      <w:r>
        <w:rPr>
          <w:rFonts w:ascii="Arial" w:hAnsi="Arial" w:hint="eastAsia"/>
          <w:sz w:val="24"/>
          <w:lang w:eastAsia="zh-CN"/>
        </w:rPr>
        <w:t>教育部门的决定旨在采用教育性评价的观点</w:t>
      </w:r>
      <w:r w:rsidRPr="00EB1976">
        <w:rPr>
          <w:rFonts w:ascii="Arial" w:hAnsi="Arial" w:hint="eastAsia"/>
          <w:sz w:val="24"/>
          <w:lang w:val="it-IT" w:eastAsia="zh-CN"/>
        </w:rPr>
        <w:t>，</w:t>
      </w:r>
      <w:r>
        <w:rPr>
          <w:rFonts w:ascii="Arial" w:hAnsi="Arial" w:hint="eastAsia"/>
          <w:sz w:val="24"/>
          <w:lang w:eastAsia="zh-CN"/>
        </w:rPr>
        <w:t>充分开发学生们的学习路径和自我评价</w:t>
      </w:r>
      <w:r w:rsidRPr="00EB1976">
        <w:rPr>
          <w:rFonts w:ascii="Arial" w:hAnsi="Arial" w:hint="eastAsia"/>
          <w:sz w:val="24"/>
          <w:lang w:val="it-IT" w:eastAsia="zh-CN"/>
        </w:rPr>
        <w:t>，</w:t>
      </w:r>
      <w:r>
        <w:rPr>
          <w:rFonts w:ascii="Arial" w:hAnsi="Arial" w:hint="eastAsia"/>
          <w:sz w:val="24"/>
          <w:lang w:eastAsia="zh-CN"/>
        </w:rPr>
        <w:t>从而提高学习质量及教学成果。</w:t>
      </w:r>
    </w:p>
    <w:p w14:paraId="122AE267" w14:textId="77777777" w:rsidR="00A1412B" w:rsidRDefault="00A1412B" w:rsidP="00A1412B">
      <w:pPr>
        <w:spacing w:before="1" w:line="292" w:lineRule="auto"/>
        <w:ind w:left="113" w:right="76"/>
        <w:jc w:val="both"/>
        <w:rPr>
          <w:rFonts w:ascii="Arial" w:hAnsi="Arial"/>
          <w:sz w:val="24"/>
          <w:lang w:val="it-IT" w:eastAsia="zh-CN"/>
        </w:rPr>
      </w:pPr>
    </w:p>
    <w:p w14:paraId="123C3567" w14:textId="77777777" w:rsidR="00A1412B" w:rsidRPr="00EB1976" w:rsidRDefault="00A1412B" w:rsidP="00A1412B">
      <w:pPr>
        <w:spacing w:before="1" w:line="292" w:lineRule="auto"/>
        <w:ind w:left="113" w:right="76"/>
        <w:jc w:val="both"/>
        <w:rPr>
          <w:rFonts w:ascii="Arial" w:hAnsi="Arial" w:cs="Arial"/>
          <w:sz w:val="24"/>
          <w:szCs w:val="24"/>
          <w:lang w:val="it-IT" w:eastAsia="zh-CN"/>
        </w:rPr>
      </w:pPr>
      <w:r>
        <w:rPr>
          <w:rFonts w:ascii="Arial" w:hAnsi="Arial" w:hint="eastAsia"/>
          <w:sz w:val="24"/>
          <w:lang w:eastAsia="zh-CN"/>
        </w:rPr>
        <w:t>教师委员会正在努力确定各学科的战略学习目标</w:t>
      </w:r>
      <w:r w:rsidRPr="00BD2AA8">
        <w:rPr>
          <w:rFonts w:ascii="Arial" w:hAnsi="Arial" w:hint="eastAsia"/>
          <w:sz w:val="24"/>
          <w:lang w:val="it-IT" w:eastAsia="zh-CN"/>
        </w:rPr>
        <w:t>，</w:t>
      </w:r>
      <w:r>
        <w:rPr>
          <w:rFonts w:ascii="Arial" w:hAnsi="Arial" w:hint="eastAsia"/>
          <w:sz w:val="24"/>
          <w:lang w:eastAsia="zh-CN"/>
        </w:rPr>
        <w:t>并根据上述</w:t>
      </w:r>
      <w:r w:rsidRPr="00BD2AA8">
        <w:rPr>
          <w:rFonts w:ascii="Arial" w:hAnsi="Arial" w:hint="eastAsia"/>
          <w:sz w:val="24"/>
          <w:lang w:val="it-IT" w:eastAsia="zh-CN"/>
        </w:rPr>
        <w:t>4</w:t>
      </w:r>
      <w:r>
        <w:rPr>
          <w:rFonts w:ascii="Arial" w:hAnsi="Arial" w:hint="eastAsia"/>
          <w:sz w:val="24"/>
          <w:lang w:eastAsia="zh-CN"/>
        </w:rPr>
        <w:t>个</w:t>
      </w:r>
      <w:r>
        <w:rPr>
          <w:rFonts w:ascii="SimSun" w:hAnsi="SimSun" w:cs="SimSun" w:hint="eastAsia"/>
          <w:sz w:val="24"/>
          <w:szCs w:val="24"/>
          <w:lang w:val="it-IT" w:eastAsia="zh-CN"/>
        </w:rPr>
        <w:t>评级来编纂描述性评价。</w:t>
      </w:r>
    </w:p>
    <w:p w14:paraId="2AD97BCC" w14:textId="77777777" w:rsidR="00A1412B" w:rsidRPr="00BD2AA8" w:rsidRDefault="00A1412B" w:rsidP="00A1412B">
      <w:pPr>
        <w:spacing w:before="75" w:line="292" w:lineRule="auto"/>
        <w:ind w:left="113" w:right="78"/>
        <w:jc w:val="both"/>
        <w:rPr>
          <w:rFonts w:ascii="Arial" w:hAnsi="Arial"/>
          <w:sz w:val="24"/>
          <w:lang w:val="it-IT" w:eastAsia="zh-CN"/>
        </w:rPr>
      </w:pPr>
      <w:r>
        <w:rPr>
          <w:rFonts w:ascii="Arial" w:hAnsi="Arial" w:hint="eastAsia"/>
          <w:sz w:val="24"/>
          <w:lang w:eastAsia="zh-CN"/>
        </w:rPr>
        <w:lastRenderedPageBreak/>
        <w:t>这些评级不与成绩相对应</w:t>
      </w:r>
      <w:r w:rsidRPr="00BD2AA8">
        <w:rPr>
          <w:rFonts w:ascii="Arial" w:hAnsi="Arial" w:hint="eastAsia"/>
          <w:sz w:val="24"/>
          <w:lang w:val="it-IT" w:eastAsia="zh-CN"/>
        </w:rPr>
        <w:t>，</w:t>
      </w:r>
      <w:r>
        <w:rPr>
          <w:rFonts w:ascii="Arial" w:hAnsi="Arial" w:hint="eastAsia"/>
          <w:sz w:val="24"/>
          <w:lang w:eastAsia="zh-CN"/>
        </w:rPr>
        <w:t>而是与个人目标的获得方式相对应。</w:t>
      </w:r>
    </w:p>
    <w:p w14:paraId="746F109B" w14:textId="77777777" w:rsidR="00A1412B" w:rsidRPr="00BD2AA8" w:rsidRDefault="00A1412B" w:rsidP="00A1412B">
      <w:pPr>
        <w:spacing w:before="75" w:line="292" w:lineRule="auto"/>
        <w:ind w:left="113" w:right="78"/>
        <w:jc w:val="both"/>
        <w:rPr>
          <w:rFonts w:ascii="Arial" w:hAnsi="Arial" w:cs="Arial"/>
          <w:sz w:val="24"/>
          <w:szCs w:val="24"/>
          <w:lang w:val="it-IT" w:eastAsia="zh-CN"/>
        </w:rPr>
      </w:pPr>
      <w:r>
        <w:rPr>
          <w:rFonts w:ascii="Arial" w:hAnsi="Arial" w:hint="eastAsia"/>
          <w:sz w:val="24"/>
          <w:lang w:eastAsia="zh-CN"/>
        </w:rPr>
        <w:t>对于经认证的残疾学生</w:t>
      </w:r>
      <w:r w:rsidRPr="00BD2AA8">
        <w:rPr>
          <w:rFonts w:ascii="Arial" w:hAnsi="Arial" w:hint="eastAsia"/>
          <w:sz w:val="24"/>
          <w:lang w:val="it-IT" w:eastAsia="zh-CN"/>
        </w:rPr>
        <w:t>，</w:t>
      </w:r>
      <w:r>
        <w:rPr>
          <w:rFonts w:ascii="Arial" w:hAnsi="Arial" w:hint="eastAsia"/>
          <w:sz w:val="24"/>
          <w:lang w:eastAsia="zh-CN"/>
        </w:rPr>
        <w:t>评价与</w:t>
      </w:r>
      <w:r w:rsidRPr="00BD2AA8">
        <w:rPr>
          <w:rFonts w:ascii="Arial" w:hAnsi="Arial" w:hint="eastAsia"/>
          <w:sz w:val="24"/>
          <w:lang w:val="it-IT" w:eastAsia="zh-CN"/>
        </w:rPr>
        <w:t>“</w:t>
      </w:r>
      <w:r>
        <w:rPr>
          <w:rFonts w:ascii="Arial" w:hAnsi="Arial" w:hint="eastAsia"/>
          <w:sz w:val="24"/>
          <w:lang w:eastAsia="zh-CN"/>
        </w:rPr>
        <w:t>根据第</w:t>
      </w:r>
      <w:r w:rsidRPr="00BD2AA8">
        <w:rPr>
          <w:rFonts w:ascii="Arial" w:hAnsi="Arial" w:hint="eastAsia"/>
          <w:sz w:val="24"/>
          <w:lang w:val="it-IT" w:eastAsia="zh-CN"/>
        </w:rPr>
        <w:t>66/2017</w:t>
      </w:r>
      <w:r>
        <w:rPr>
          <w:rFonts w:ascii="Arial" w:hAnsi="Arial" w:hint="eastAsia"/>
          <w:sz w:val="24"/>
          <w:lang w:eastAsia="zh-CN"/>
        </w:rPr>
        <w:t>号法令制定的个性化教育计划中确定的目标</w:t>
      </w:r>
      <w:r w:rsidRPr="00BD2AA8">
        <w:rPr>
          <w:rFonts w:ascii="Arial" w:hAnsi="Arial" w:hint="eastAsia"/>
          <w:sz w:val="24"/>
          <w:lang w:val="it-IT" w:eastAsia="zh-CN"/>
        </w:rPr>
        <w:t>”</w:t>
      </w:r>
      <w:r>
        <w:rPr>
          <w:rFonts w:ascii="Arial" w:hAnsi="Arial" w:hint="eastAsia"/>
          <w:sz w:val="24"/>
          <w:lang w:eastAsia="zh-CN"/>
        </w:rPr>
        <w:t>有关</w:t>
      </w:r>
      <w:r w:rsidRPr="00BD2AA8">
        <w:rPr>
          <w:rFonts w:ascii="Arial" w:hAnsi="Arial" w:hint="eastAsia"/>
          <w:sz w:val="24"/>
          <w:lang w:val="it-IT" w:eastAsia="zh-CN"/>
        </w:rPr>
        <w:t>，</w:t>
      </w:r>
      <w:r>
        <w:rPr>
          <w:rFonts w:ascii="Arial" w:hAnsi="Arial" w:hint="eastAsia"/>
          <w:sz w:val="24"/>
          <w:lang w:eastAsia="zh-CN"/>
        </w:rPr>
        <w:t>始终考虑到上述</w:t>
      </w:r>
      <w:r w:rsidRPr="00BD2AA8">
        <w:rPr>
          <w:rFonts w:ascii="Arial" w:hAnsi="Arial" w:hint="eastAsia"/>
          <w:sz w:val="24"/>
          <w:lang w:val="it-IT" w:eastAsia="zh-CN"/>
        </w:rPr>
        <w:t>4</w:t>
      </w:r>
      <w:r>
        <w:rPr>
          <w:rFonts w:ascii="Arial" w:hAnsi="Arial" w:hint="eastAsia"/>
          <w:sz w:val="24"/>
          <w:lang w:eastAsia="zh-CN"/>
        </w:rPr>
        <w:t>个评级。</w:t>
      </w:r>
    </w:p>
    <w:p w14:paraId="63DCFFCB" w14:textId="77777777" w:rsidR="00A1412B" w:rsidRPr="007236F2" w:rsidRDefault="00A1412B" w:rsidP="00A1412B">
      <w:pPr>
        <w:spacing w:before="2" w:line="120" w:lineRule="exact"/>
        <w:rPr>
          <w:sz w:val="12"/>
          <w:szCs w:val="12"/>
          <w:lang w:val="it-IT" w:eastAsia="zh-CN"/>
        </w:rPr>
      </w:pPr>
    </w:p>
    <w:p w14:paraId="304E07C2" w14:textId="77777777" w:rsidR="00A1412B" w:rsidRPr="00BD2AA8" w:rsidRDefault="00A1412B" w:rsidP="00A1412B">
      <w:pPr>
        <w:ind w:left="113" w:right="82"/>
        <w:jc w:val="both"/>
        <w:rPr>
          <w:rFonts w:ascii="Arial" w:hAnsi="Arial" w:cs="Arial"/>
          <w:sz w:val="24"/>
          <w:szCs w:val="24"/>
          <w:lang w:val="it-IT" w:eastAsia="zh-CN"/>
        </w:rPr>
      </w:pPr>
      <w:r>
        <w:rPr>
          <w:rFonts w:ascii="Arial" w:hAnsi="Arial" w:hint="eastAsia"/>
          <w:sz w:val="24"/>
          <w:lang w:eastAsia="zh-CN"/>
        </w:rPr>
        <w:t>对于有特殊学习障碍的学生</w:t>
      </w:r>
      <w:r w:rsidRPr="00BD2AA8">
        <w:rPr>
          <w:rFonts w:ascii="Arial" w:hAnsi="Arial" w:hint="eastAsia"/>
          <w:sz w:val="24"/>
          <w:lang w:val="it-IT" w:eastAsia="zh-CN"/>
        </w:rPr>
        <w:t>，</w:t>
      </w:r>
      <w:r>
        <w:rPr>
          <w:rFonts w:ascii="Arial" w:hAnsi="Arial" w:hint="eastAsia"/>
          <w:sz w:val="24"/>
          <w:lang w:eastAsia="zh-CN"/>
        </w:rPr>
        <w:t>班委会根据第</w:t>
      </w:r>
      <w:r w:rsidRPr="00BD2AA8">
        <w:rPr>
          <w:rFonts w:ascii="Arial" w:hAnsi="Arial" w:hint="eastAsia"/>
          <w:sz w:val="24"/>
          <w:lang w:val="it-IT" w:eastAsia="zh-CN"/>
        </w:rPr>
        <w:t>170/2010</w:t>
      </w:r>
      <w:r>
        <w:rPr>
          <w:rFonts w:ascii="Arial" w:hAnsi="Arial" w:hint="eastAsia"/>
          <w:sz w:val="24"/>
          <w:lang w:eastAsia="zh-CN"/>
        </w:rPr>
        <w:t>号法律制定的个性化教育计划将被考虑在内。</w:t>
      </w:r>
    </w:p>
    <w:p w14:paraId="3C8C5E5D" w14:textId="77777777" w:rsidR="00A1412B" w:rsidRPr="00BD2AA8" w:rsidRDefault="00A1412B" w:rsidP="00A1412B">
      <w:pPr>
        <w:spacing w:before="60"/>
        <w:ind w:left="113" w:right="1071"/>
        <w:jc w:val="both"/>
        <w:rPr>
          <w:rFonts w:ascii="Arial" w:hAnsi="Arial" w:cs="Arial"/>
          <w:sz w:val="24"/>
          <w:szCs w:val="24"/>
          <w:lang w:val="it-IT" w:eastAsia="zh-CN"/>
        </w:rPr>
      </w:pPr>
    </w:p>
    <w:p w14:paraId="700CFB29" w14:textId="77777777" w:rsidR="00A1412B" w:rsidRPr="007236F2" w:rsidRDefault="00A1412B" w:rsidP="00A1412B">
      <w:pPr>
        <w:spacing w:line="180" w:lineRule="exact"/>
        <w:rPr>
          <w:sz w:val="18"/>
          <w:szCs w:val="18"/>
          <w:lang w:val="it-IT" w:eastAsia="zh-CN"/>
        </w:rPr>
      </w:pPr>
    </w:p>
    <w:p w14:paraId="3D0C4AE2" w14:textId="77777777" w:rsidR="00A1412B" w:rsidRPr="007236F2" w:rsidRDefault="00A1412B" w:rsidP="00A1412B">
      <w:pPr>
        <w:spacing w:line="292" w:lineRule="auto"/>
        <w:ind w:left="113" w:right="82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hint="eastAsia"/>
          <w:sz w:val="24"/>
          <w:lang w:eastAsia="zh-CN"/>
        </w:rPr>
        <w:t>公民的门课也参考上述评级进行学生的评价。对于天主教宗教课、替代宗教门课、品行课的评价和总体评价，根据第</w:t>
      </w:r>
      <w:r>
        <w:rPr>
          <w:rFonts w:ascii="Arial" w:hAnsi="Arial" w:hint="eastAsia"/>
          <w:sz w:val="24"/>
          <w:lang w:eastAsia="zh-CN"/>
        </w:rPr>
        <w:t>62/17</w:t>
      </w:r>
      <w:r>
        <w:rPr>
          <w:rFonts w:ascii="Arial" w:hAnsi="Arial" w:hint="eastAsia"/>
          <w:sz w:val="24"/>
          <w:lang w:eastAsia="zh-CN"/>
        </w:rPr>
        <w:t>号法令，保持不变。</w:t>
      </w:r>
    </w:p>
    <w:p w14:paraId="1BA184AA" w14:textId="77777777" w:rsidR="00A1412B" w:rsidRPr="007236F2" w:rsidRDefault="00A1412B" w:rsidP="00A1412B">
      <w:pPr>
        <w:spacing w:before="1" w:line="120" w:lineRule="exact"/>
        <w:rPr>
          <w:sz w:val="12"/>
          <w:szCs w:val="12"/>
          <w:lang w:val="it-IT" w:eastAsia="zh-CN"/>
        </w:rPr>
      </w:pPr>
    </w:p>
    <w:p w14:paraId="1E6B28F4" w14:textId="77777777" w:rsidR="00A1412B" w:rsidRPr="00EB1976" w:rsidRDefault="00A1412B" w:rsidP="00A1412B">
      <w:pPr>
        <w:spacing w:line="292" w:lineRule="auto"/>
        <w:ind w:left="113" w:right="82"/>
        <w:jc w:val="both"/>
        <w:rPr>
          <w:rFonts w:ascii="Arial" w:hAnsi="Arial" w:cs="Arial"/>
          <w:sz w:val="24"/>
          <w:szCs w:val="24"/>
          <w:lang w:val="it-IT" w:eastAsia="zh-CN"/>
        </w:rPr>
      </w:pPr>
      <w:r>
        <w:rPr>
          <w:rFonts w:ascii="Arial" w:hAnsi="Arial" w:hint="eastAsia"/>
          <w:sz w:val="24"/>
          <w:lang w:eastAsia="zh-CN"/>
        </w:rPr>
        <w:t>第一学期结束之后</w:t>
      </w:r>
      <w:r w:rsidRPr="00EB1976">
        <w:rPr>
          <w:rFonts w:ascii="Arial" w:hAnsi="Arial" w:hint="eastAsia"/>
          <w:sz w:val="24"/>
          <w:lang w:val="it-IT" w:eastAsia="zh-CN"/>
        </w:rPr>
        <w:t>，</w:t>
      </w:r>
      <w:r>
        <w:rPr>
          <w:rFonts w:ascii="Arial" w:hAnsi="Arial" w:hint="eastAsia"/>
          <w:sz w:val="24"/>
          <w:lang w:eastAsia="zh-CN"/>
        </w:rPr>
        <w:t>我们学校的</w:t>
      </w:r>
      <w:proofErr w:type="spellStart"/>
      <w:r w:rsidRPr="00EB1976">
        <w:rPr>
          <w:rFonts w:ascii="Arial" w:hAnsi="Arial" w:hint="eastAsia"/>
          <w:sz w:val="24"/>
          <w:lang w:val="it-IT" w:eastAsia="zh-CN"/>
        </w:rPr>
        <w:t>Ptof</w:t>
      </w:r>
      <w:proofErr w:type="spellEnd"/>
      <w:r>
        <w:rPr>
          <w:rFonts w:ascii="Arial" w:hAnsi="Arial" w:hint="eastAsia"/>
          <w:sz w:val="24"/>
          <w:lang w:val="it-IT" w:eastAsia="zh-CN"/>
        </w:rPr>
        <w:t xml:space="preserve"> </w:t>
      </w:r>
      <w:r w:rsidRPr="00EB1976">
        <w:rPr>
          <w:rFonts w:ascii="Arial" w:hAnsi="Arial" w:hint="eastAsia"/>
          <w:sz w:val="24"/>
          <w:lang w:val="it-IT" w:eastAsia="zh-CN"/>
        </w:rPr>
        <w:t>(</w:t>
      </w:r>
      <w:r>
        <w:rPr>
          <w:rFonts w:ascii="Arial" w:hAnsi="Arial" w:hint="eastAsia"/>
          <w:sz w:val="24"/>
          <w:lang w:eastAsia="zh-CN"/>
        </w:rPr>
        <w:t>教育提议的三年计划</w:t>
      </w:r>
      <w:r w:rsidRPr="00EB1976">
        <w:rPr>
          <w:rFonts w:ascii="Arial" w:hAnsi="Arial" w:hint="eastAsia"/>
          <w:sz w:val="24"/>
          <w:lang w:val="it-IT" w:eastAsia="zh-CN"/>
        </w:rPr>
        <w:t>)</w:t>
      </w:r>
      <w:r>
        <w:rPr>
          <w:rFonts w:ascii="Arial" w:hAnsi="Arial" w:hint="eastAsia"/>
          <w:sz w:val="24"/>
          <w:lang w:val="it-IT" w:eastAsia="zh-CN"/>
        </w:rPr>
        <w:t xml:space="preserve"> </w:t>
      </w:r>
      <w:r>
        <w:rPr>
          <w:rFonts w:ascii="Arial" w:hAnsi="Arial" w:hint="eastAsia"/>
          <w:sz w:val="24"/>
          <w:lang w:eastAsia="zh-CN"/>
        </w:rPr>
        <w:t>将随之更新</w:t>
      </w:r>
      <w:r w:rsidRPr="00EB1976">
        <w:rPr>
          <w:rFonts w:ascii="Arial" w:hAnsi="Arial" w:hint="eastAsia"/>
          <w:sz w:val="24"/>
          <w:lang w:val="it-IT" w:eastAsia="zh-CN"/>
        </w:rPr>
        <w:t>，</w:t>
      </w:r>
      <w:r>
        <w:rPr>
          <w:rFonts w:ascii="Arial" w:hAnsi="Arial" w:hint="eastAsia"/>
          <w:sz w:val="24"/>
          <w:lang w:eastAsia="zh-CN"/>
        </w:rPr>
        <w:t>并可在网站上和在</w:t>
      </w:r>
      <w:r w:rsidRPr="00EB1976">
        <w:rPr>
          <w:rFonts w:ascii="Arial" w:hAnsi="Arial" w:hint="eastAsia"/>
          <w:sz w:val="24"/>
          <w:lang w:val="it-IT" w:eastAsia="zh-CN"/>
        </w:rPr>
        <w:t>scuola in chiaro</w:t>
      </w:r>
      <w:r>
        <w:rPr>
          <w:rFonts w:ascii="Arial" w:hAnsi="Arial" w:hint="eastAsia"/>
          <w:sz w:val="24"/>
          <w:lang w:eastAsia="zh-CN"/>
        </w:rPr>
        <w:t>平台查阅。</w:t>
      </w:r>
    </w:p>
    <w:p w14:paraId="100EDF27" w14:textId="77777777" w:rsidR="00A1412B" w:rsidRPr="007236F2" w:rsidRDefault="00A1412B" w:rsidP="00A1412B">
      <w:pPr>
        <w:spacing w:before="2" w:line="120" w:lineRule="exact"/>
        <w:rPr>
          <w:sz w:val="12"/>
          <w:szCs w:val="12"/>
          <w:lang w:val="it-IT" w:eastAsia="zh-CN"/>
        </w:rPr>
      </w:pPr>
    </w:p>
    <w:p w14:paraId="25938BB9" w14:textId="77777777" w:rsidR="00A1412B" w:rsidRPr="00BD2AA8" w:rsidRDefault="00A1412B" w:rsidP="00A1412B">
      <w:pPr>
        <w:spacing w:line="292" w:lineRule="auto"/>
        <w:ind w:left="113" w:right="73"/>
        <w:jc w:val="both"/>
        <w:rPr>
          <w:rFonts w:ascii="Arial" w:hAnsi="Arial" w:cs="Arial"/>
          <w:sz w:val="24"/>
          <w:szCs w:val="24"/>
          <w:lang w:val="it-IT" w:eastAsia="zh-CN"/>
        </w:rPr>
      </w:pPr>
      <w:r>
        <w:rPr>
          <w:rFonts w:ascii="Arial" w:hAnsi="Arial" w:hint="eastAsia"/>
          <w:sz w:val="24"/>
          <w:lang w:eastAsia="zh-CN"/>
        </w:rPr>
        <w:t>本人将要计划一个说明会</w:t>
      </w:r>
      <w:r w:rsidRPr="00BD2AA8">
        <w:rPr>
          <w:rFonts w:ascii="Arial" w:hAnsi="Arial" w:hint="eastAsia"/>
          <w:sz w:val="24"/>
          <w:lang w:val="it-IT" w:eastAsia="zh-CN"/>
        </w:rPr>
        <w:t>，</w:t>
      </w:r>
      <w:r>
        <w:rPr>
          <w:rFonts w:ascii="Arial" w:hAnsi="Arial" w:hint="eastAsia"/>
          <w:sz w:val="24"/>
          <w:lang w:eastAsia="zh-CN"/>
        </w:rPr>
        <w:t>以进一步告知详情。</w:t>
      </w:r>
    </w:p>
    <w:p w14:paraId="286406A9" w14:textId="77777777" w:rsidR="00A1412B" w:rsidRPr="007236F2" w:rsidRDefault="00A1412B" w:rsidP="00A1412B">
      <w:pPr>
        <w:spacing w:before="8" w:line="160" w:lineRule="exact"/>
        <w:rPr>
          <w:sz w:val="17"/>
          <w:szCs w:val="17"/>
          <w:lang w:val="it-IT" w:eastAsia="zh-CN"/>
        </w:rPr>
      </w:pPr>
    </w:p>
    <w:p w14:paraId="20603BB1" w14:textId="77777777" w:rsidR="00A1412B" w:rsidRPr="007236F2" w:rsidRDefault="00A1412B" w:rsidP="00A1412B">
      <w:pPr>
        <w:spacing w:line="200" w:lineRule="exact"/>
        <w:rPr>
          <w:lang w:val="it-IT" w:eastAsia="zh-CN"/>
        </w:rPr>
      </w:pPr>
    </w:p>
    <w:p w14:paraId="26DEB4EB" w14:textId="77777777" w:rsidR="00A1412B" w:rsidRPr="007236F2" w:rsidRDefault="00A1412B" w:rsidP="00A1412B">
      <w:pPr>
        <w:spacing w:line="200" w:lineRule="exact"/>
        <w:rPr>
          <w:lang w:val="it-IT" w:eastAsia="zh-CN"/>
        </w:rPr>
      </w:pPr>
    </w:p>
    <w:p w14:paraId="48CF5704" w14:textId="77777777" w:rsidR="00A1412B" w:rsidRPr="00BD2AA8" w:rsidRDefault="00A1412B" w:rsidP="00A1412B">
      <w:pPr>
        <w:pStyle w:val="Formuladiapertura"/>
        <w:rPr>
          <w:lang w:val="it-IT"/>
        </w:rPr>
      </w:pPr>
      <w:r>
        <w:rPr>
          <w:rFonts w:hint="eastAsia"/>
        </w:rPr>
        <w:t>此致</w:t>
      </w:r>
    </w:p>
    <w:p w14:paraId="5549FE68" w14:textId="77777777" w:rsidR="00A1412B" w:rsidRPr="00BD2AA8" w:rsidRDefault="00A1412B" w:rsidP="00A1412B">
      <w:pPr>
        <w:rPr>
          <w:lang w:val="it-IT" w:eastAsia="zh-CN"/>
        </w:rPr>
      </w:pPr>
    </w:p>
    <w:p w14:paraId="12B1C057" w14:textId="77777777" w:rsidR="00A1412B" w:rsidRPr="00BD2AA8" w:rsidRDefault="00A1412B" w:rsidP="00A1412B">
      <w:pPr>
        <w:pStyle w:val="Formuladichiusura"/>
        <w:ind w:left="4200"/>
        <w:rPr>
          <w:lang w:val="it-IT"/>
        </w:rPr>
      </w:pPr>
      <w:r>
        <w:rPr>
          <w:rFonts w:hint="eastAsia"/>
        </w:rPr>
        <w:t>敬礼</w:t>
      </w:r>
    </w:p>
    <w:p w14:paraId="482C73F1" w14:textId="77777777" w:rsidR="00EF4650" w:rsidRPr="00EF4650" w:rsidRDefault="00EF4650" w:rsidP="00EF4650">
      <w:pPr>
        <w:pStyle w:val="Formuladichiusura"/>
        <w:ind w:left="4200"/>
        <w:rPr>
          <w:lang w:val="it-IT"/>
        </w:rPr>
      </w:pPr>
    </w:p>
    <w:p w14:paraId="6C68B013" w14:textId="77777777" w:rsidR="001816EF" w:rsidRPr="007236F2" w:rsidRDefault="001816EF" w:rsidP="001816EF">
      <w:pPr>
        <w:spacing w:line="200" w:lineRule="exact"/>
        <w:rPr>
          <w:lang w:val="it-IT" w:eastAsia="zh-CN"/>
        </w:rPr>
      </w:pPr>
    </w:p>
    <w:p w14:paraId="0737CCB4" w14:textId="77777777" w:rsidR="001816EF" w:rsidRPr="007236F2" w:rsidRDefault="001816EF" w:rsidP="001816EF">
      <w:pPr>
        <w:spacing w:line="200" w:lineRule="exact"/>
        <w:rPr>
          <w:lang w:val="it-IT" w:eastAsia="zh-CN"/>
        </w:rPr>
      </w:pPr>
    </w:p>
    <w:p w14:paraId="02B4DC5A" w14:textId="77777777" w:rsidR="00E56FFF" w:rsidRPr="001816EF" w:rsidRDefault="00E56FFF">
      <w:pPr>
        <w:spacing w:line="200" w:lineRule="exact"/>
        <w:rPr>
          <w:lang w:val="it-IT" w:eastAsia="zh-CN"/>
        </w:rPr>
      </w:pPr>
    </w:p>
    <w:p w14:paraId="6F761CB1" w14:textId="77777777" w:rsidR="00FD5EB5" w:rsidRDefault="00FD5EB5" w:rsidP="004D390C">
      <w:pPr>
        <w:ind w:left="8086" w:right="593" w:firstLine="410"/>
        <w:rPr>
          <w:rFonts w:ascii="Arial" w:hAnsi="Arial" w:cs="Arial"/>
          <w:sz w:val="24"/>
          <w:szCs w:val="24"/>
          <w:lang w:val="it-IT" w:eastAsia="zh-CN"/>
        </w:rPr>
      </w:pPr>
      <w:r>
        <w:rPr>
          <w:rFonts w:ascii="Arial" w:hAnsi="Arial" w:cs="Arial" w:hint="eastAsia"/>
          <w:sz w:val="24"/>
          <w:szCs w:val="24"/>
          <w:lang w:val="it-IT" w:eastAsia="zh-CN"/>
        </w:rPr>
        <w:t>校长</w:t>
      </w:r>
    </w:p>
    <w:p w14:paraId="2137B4C1" w14:textId="77777777" w:rsidR="00FD5EB5" w:rsidRDefault="0068456C">
      <w:pPr>
        <w:ind w:left="6670" w:right="113" w:hanging="149"/>
        <w:jc w:val="right"/>
        <w:rPr>
          <w:rFonts w:ascii="Arial" w:hAnsi="Arial" w:cs="Arial"/>
          <w:sz w:val="24"/>
          <w:szCs w:val="24"/>
          <w:lang w:val="it-IT" w:eastAsia="zh-CN"/>
        </w:rPr>
      </w:pPr>
      <w:r w:rsidRPr="001816EF">
        <w:rPr>
          <w:rFonts w:ascii="Arial" w:eastAsia="Arial" w:hAnsi="Arial" w:cs="Arial"/>
          <w:sz w:val="24"/>
          <w:szCs w:val="24"/>
          <w:lang w:val="it-IT"/>
        </w:rPr>
        <w:t xml:space="preserve"> C</w:t>
      </w:r>
      <w:r w:rsidRPr="001816EF">
        <w:rPr>
          <w:rFonts w:ascii="Arial" w:eastAsia="Arial" w:hAnsi="Arial" w:cs="Arial"/>
          <w:spacing w:val="1"/>
          <w:sz w:val="24"/>
          <w:szCs w:val="24"/>
          <w:lang w:val="it-IT"/>
        </w:rPr>
        <w:t>on</w:t>
      </w:r>
      <w:r w:rsidRPr="001816EF">
        <w:rPr>
          <w:rFonts w:ascii="Arial" w:eastAsia="Arial" w:hAnsi="Arial" w:cs="Arial"/>
          <w:spacing w:val="-2"/>
          <w:sz w:val="24"/>
          <w:szCs w:val="24"/>
          <w:lang w:val="it-IT"/>
        </w:rPr>
        <w:t>c</w:t>
      </w:r>
      <w:r w:rsidRPr="001816E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1816EF">
        <w:rPr>
          <w:rFonts w:ascii="Arial" w:eastAsia="Arial" w:hAnsi="Arial" w:cs="Arial"/>
          <w:sz w:val="24"/>
          <w:szCs w:val="24"/>
          <w:lang w:val="it-IT"/>
        </w:rPr>
        <w:t>t</w:t>
      </w:r>
      <w:r w:rsidRPr="001816EF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816EF">
        <w:rPr>
          <w:rFonts w:ascii="Arial" w:eastAsia="Arial" w:hAnsi="Arial" w:cs="Arial"/>
          <w:sz w:val="24"/>
          <w:szCs w:val="24"/>
          <w:lang w:val="it-IT"/>
        </w:rPr>
        <w:t>a</w:t>
      </w:r>
      <w:r w:rsidRPr="001816EF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P</w:t>
      </w:r>
      <w:r w:rsidRPr="001816EF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1816EF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1816EF">
        <w:rPr>
          <w:rFonts w:ascii="Arial" w:eastAsia="Arial" w:hAnsi="Arial" w:cs="Arial"/>
          <w:sz w:val="24"/>
          <w:szCs w:val="24"/>
          <w:lang w:val="it-IT"/>
        </w:rPr>
        <w:t>tic</w:t>
      </w:r>
      <w:r w:rsidRPr="001816EF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1816EF">
        <w:rPr>
          <w:rFonts w:ascii="Arial" w:eastAsia="Arial" w:hAnsi="Arial" w:cs="Arial"/>
          <w:sz w:val="24"/>
          <w:szCs w:val="24"/>
          <w:lang w:val="it-IT"/>
        </w:rPr>
        <w:t>l</w:t>
      </w:r>
      <w:r w:rsidRPr="001816EF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1816EF">
        <w:rPr>
          <w:rFonts w:ascii="Arial" w:eastAsia="Arial" w:hAnsi="Arial" w:cs="Arial"/>
          <w:sz w:val="24"/>
          <w:szCs w:val="24"/>
          <w:lang w:val="it-IT"/>
        </w:rPr>
        <w:t>i</w:t>
      </w:r>
      <w:r w:rsidR="00FD5EB5">
        <w:rPr>
          <w:rFonts w:ascii="Arial" w:hAnsi="Arial" w:cs="Arial" w:hint="eastAsia"/>
          <w:sz w:val="24"/>
          <w:szCs w:val="24"/>
          <w:lang w:val="it-IT" w:eastAsia="zh-CN"/>
        </w:rPr>
        <w:t>教师</w:t>
      </w:r>
      <w:r w:rsidRPr="001816EF">
        <w:rPr>
          <w:rFonts w:ascii="Arial" w:eastAsia="Arial" w:hAnsi="Arial" w:cs="Arial"/>
          <w:sz w:val="24"/>
          <w:szCs w:val="24"/>
          <w:lang w:val="it-IT"/>
        </w:rPr>
        <w:t xml:space="preserve"> </w:t>
      </w:r>
    </w:p>
    <w:p w14:paraId="711E23A8" w14:textId="77777777" w:rsidR="00E56FFF" w:rsidRDefault="00FD5EB5" w:rsidP="00FD5EB5">
      <w:pPr>
        <w:ind w:left="6670" w:right="113" w:hanging="149"/>
        <w:jc w:val="right"/>
        <w:rPr>
          <w:rFonts w:ascii="Arial" w:hAnsi="Arial" w:cs="Arial"/>
          <w:sz w:val="16"/>
          <w:szCs w:val="16"/>
          <w:lang w:val="it-IT" w:eastAsia="zh-CN"/>
        </w:rPr>
      </w:pPr>
      <w:r>
        <w:rPr>
          <w:rFonts w:ascii="Arial" w:hAnsi="Arial" w:cs="Arial" w:hint="eastAsia"/>
          <w:sz w:val="16"/>
          <w:szCs w:val="16"/>
          <w:lang w:val="it-IT" w:eastAsia="zh-CN"/>
        </w:rPr>
        <w:t>按照</w:t>
      </w:r>
      <w:r w:rsidRPr="00FD5EB5">
        <w:rPr>
          <w:rFonts w:ascii="Arial" w:eastAsia="Arial" w:hAnsi="Arial" w:cs="Arial" w:hint="eastAsia"/>
          <w:sz w:val="16"/>
          <w:szCs w:val="16"/>
          <w:lang w:val="it-IT"/>
        </w:rPr>
        <w:t>第39/93</w:t>
      </w:r>
      <w:proofErr w:type="spellStart"/>
      <w:r w:rsidRPr="00FD5EB5">
        <w:rPr>
          <w:rFonts w:ascii="Arial" w:eastAsia="Arial" w:hAnsi="Arial" w:cs="Arial" w:hint="eastAsia"/>
          <w:sz w:val="16"/>
          <w:szCs w:val="16"/>
          <w:lang w:val="it-IT"/>
        </w:rPr>
        <w:t>号法令第</w:t>
      </w:r>
      <w:proofErr w:type="spellEnd"/>
      <w:r w:rsidRPr="00FD5EB5">
        <w:rPr>
          <w:rFonts w:ascii="Arial" w:eastAsia="Arial" w:hAnsi="Arial" w:cs="Arial" w:hint="eastAsia"/>
          <w:sz w:val="16"/>
          <w:szCs w:val="16"/>
          <w:lang w:val="it-IT"/>
        </w:rPr>
        <w:t>3</w:t>
      </w:r>
      <w:proofErr w:type="spellStart"/>
      <w:r w:rsidRPr="00FD5EB5">
        <w:rPr>
          <w:rFonts w:ascii="Arial" w:eastAsia="Arial" w:hAnsi="Arial" w:cs="Arial" w:hint="eastAsia"/>
          <w:sz w:val="16"/>
          <w:szCs w:val="16"/>
          <w:lang w:val="it-IT"/>
        </w:rPr>
        <w:t>条第</w:t>
      </w:r>
      <w:proofErr w:type="spellEnd"/>
      <w:r w:rsidRPr="00FD5EB5">
        <w:rPr>
          <w:rFonts w:ascii="Arial" w:eastAsia="Arial" w:hAnsi="Arial" w:cs="Arial" w:hint="eastAsia"/>
          <w:sz w:val="16"/>
          <w:szCs w:val="16"/>
          <w:lang w:val="it-IT"/>
        </w:rPr>
        <w:t>2</w:t>
      </w:r>
      <w:proofErr w:type="spellStart"/>
      <w:r w:rsidRPr="00FD5EB5">
        <w:rPr>
          <w:rFonts w:ascii="Arial" w:eastAsia="Arial" w:hAnsi="Arial" w:cs="Arial" w:hint="eastAsia"/>
          <w:sz w:val="16"/>
          <w:szCs w:val="16"/>
          <w:lang w:val="it-IT"/>
        </w:rPr>
        <w:t>款的规定</w:t>
      </w:r>
      <w:proofErr w:type="spellEnd"/>
    </w:p>
    <w:p w14:paraId="2C4AD22D" w14:textId="77777777" w:rsidR="00FD5EB5" w:rsidRPr="00FD5EB5" w:rsidRDefault="00FD5EB5" w:rsidP="00FD5EB5">
      <w:pPr>
        <w:ind w:left="6670" w:right="113" w:hanging="149"/>
        <w:jc w:val="right"/>
        <w:rPr>
          <w:rFonts w:ascii="Arial" w:hAnsi="Arial" w:cs="Arial"/>
          <w:sz w:val="16"/>
          <w:szCs w:val="16"/>
          <w:lang w:val="it-IT" w:eastAsia="zh-CN"/>
        </w:rPr>
      </w:pPr>
      <w:r w:rsidRPr="00FD5EB5">
        <w:rPr>
          <w:rFonts w:ascii="Arial" w:hAnsi="Arial" w:cs="Arial" w:hint="eastAsia"/>
          <w:sz w:val="16"/>
          <w:szCs w:val="16"/>
          <w:lang w:val="it-IT" w:eastAsia="zh-CN"/>
        </w:rPr>
        <w:t>亲笔签名改为</w:t>
      </w:r>
      <w:r>
        <w:rPr>
          <w:rFonts w:ascii="Arial" w:hAnsi="Arial" w:cs="Arial" w:hint="eastAsia"/>
          <w:sz w:val="16"/>
          <w:szCs w:val="16"/>
          <w:lang w:val="it-IT" w:eastAsia="zh-CN"/>
        </w:rPr>
        <w:t>电子</w:t>
      </w:r>
      <w:r w:rsidRPr="00FD5EB5">
        <w:rPr>
          <w:rFonts w:ascii="Arial" w:hAnsi="Arial" w:cs="Arial" w:hint="eastAsia"/>
          <w:sz w:val="16"/>
          <w:szCs w:val="16"/>
          <w:lang w:val="it-IT" w:eastAsia="zh-CN"/>
        </w:rPr>
        <w:t>签名</w:t>
      </w:r>
    </w:p>
    <w:sectPr w:rsidR="00FD5EB5" w:rsidRPr="00FD5EB5" w:rsidSect="00E56FFF">
      <w:pgSz w:w="1192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E4DE4"/>
    <w:multiLevelType w:val="multilevel"/>
    <w:tmpl w:val="C908D5F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FF"/>
    <w:rsid w:val="000B49CE"/>
    <w:rsid w:val="000D0337"/>
    <w:rsid w:val="001816EF"/>
    <w:rsid w:val="001C7080"/>
    <w:rsid w:val="00203136"/>
    <w:rsid w:val="002A21FC"/>
    <w:rsid w:val="002E491F"/>
    <w:rsid w:val="00385356"/>
    <w:rsid w:val="00404F5B"/>
    <w:rsid w:val="004D390C"/>
    <w:rsid w:val="0068456C"/>
    <w:rsid w:val="006A3AA6"/>
    <w:rsid w:val="006A5F03"/>
    <w:rsid w:val="00733C9F"/>
    <w:rsid w:val="00747C54"/>
    <w:rsid w:val="008D1EE4"/>
    <w:rsid w:val="00A1412B"/>
    <w:rsid w:val="00A34548"/>
    <w:rsid w:val="00BD2AA8"/>
    <w:rsid w:val="00BF2815"/>
    <w:rsid w:val="00E56FFF"/>
    <w:rsid w:val="00EF4650"/>
    <w:rsid w:val="00FD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B2C4"/>
  <w15:docId w15:val="{A5206237-A792-48B2-AD4E-DA6E1216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Formuladiapertura">
    <w:name w:val="Salutation"/>
    <w:basedOn w:val="Normale"/>
    <w:next w:val="Normale"/>
    <w:link w:val="FormuladiaperturaCarattere"/>
    <w:uiPriority w:val="99"/>
    <w:unhideWhenUsed/>
    <w:rsid w:val="001816EF"/>
    <w:rPr>
      <w:rFonts w:ascii="Arial" w:eastAsia="SimSun" w:hAnsi="Arial"/>
      <w:sz w:val="24"/>
      <w:lang w:eastAsia="zh-CN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rsid w:val="001816EF"/>
    <w:rPr>
      <w:rFonts w:ascii="Arial" w:eastAsia="SimSun" w:hAnsi="Arial"/>
      <w:sz w:val="24"/>
      <w:lang w:eastAsia="zh-CN"/>
    </w:rPr>
  </w:style>
  <w:style w:type="paragraph" w:styleId="Formuladichiusura">
    <w:name w:val="Closing"/>
    <w:basedOn w:val="Normale"/>
    <w:link w:val="FormuladichiusuraCarattere"/>
    <w:uiPriority w:val="99"/>
    <w:unhideWhenUsed/>
    <w:rsid w:val="001816EF"/>
    <w:pPr>
      <w:ind w:leftChars="2100" w:left="100"/>
    </w:pPr>
    <w:rPr>
      <w:rFonts w:ascii="Arial" w:eastAsia="SimSun" w:hAnsi="Arial"/>
      <w:sz w:val="24"/>
      <w:lang w:eastAsia="zh-CN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rsid w:val="001816EF"/>
    <w:rPr>
      <w:rFonts w:ascii="Arial" w:eastAsia="SimSun" w:hAnsi="Arial"/>
      <w:sz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733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Lell</cp:lastModifiedBy>
  <cp:revision>2</cp:revision>
  <dcterms:created xsi:type="dcterms:W3CDTF">2021-01-31T15:31:00Z</dcterms:created>
  <dcterms:modified xsi:type="dcterms:W3CDTF">2021-01-31T15:31:00Z</dcterms:modified>
</cp:coreProperties>
</file>